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22" w:rsidRDefault="00A10722" w:rsidP="00F26C6F">
      <w:pPr>
        <w:spacing w:before="1440"/>
        <w:jc w:val="center"/>
        <w:rPr>
          <w:rFonts w:ascii="Arial Black" w:hAnsi="Arial Black"/>
          <w:sz w:val="72"/>
          <w:szCs w:val="72"/>
        </w:rPr>
      </w:pPr>
      <w:r w:rsidRPr="00DB0ED7">
        <w:rPr>
          <w:rFonts w:ascii="Arial Black" w:hAnsi="Arial Black"/>
          <w:sz w:val="72"/>
          <w:szCs w:val="72"/>
        </w:rPr>
        <w:t>STARS Co-Training Contract</w:t>
      </w:r>
    </w:p>
    <w:p w:rsidR="00E210FD" w:rsidRDefault="00E210FD" w:rsidP="00F26C6F">
      <w:pPr>
        <w:spacing w:after="4000"/>
        <w:jc w:val="center"/>
        <w:rPr>
          <w:rFonts w:ascii="Arial Black" w:hAnsi="Arial Black"/>
          <w:sz w:val="72"/>
          <w:szCs w:val="72"/>
        </w:rPr>
      </w:pPr>
      <w:r>
        <w:rPr>
          <w:rFonts w:ascii="Arial Black" w:hAnsi="Arial Black"/>
          <w:sz w:val="72"/>
          <w:szCs w:val="72"/>
        </w:rPr>
        <w:t>Co-Trainer Information</w:t>
      </w:r>
    </w:p>
    <w:p w:rsidR="00F26C6F" w:rsidRDefault="00A10722" w:rsidP="00F26C6F">
      <w:pPr>
        <w:jc w:val="center"/>
        <w:rPr>
          <w:rFonts w:ascii="Arial Black" w:hAnsi="Arial Black"/>
          <w:sz w:val="32"/>
          <w:szCs w:val="32"/>
        </w:rPr>
      </w:pPr>
      <w:r>
        <w:rPr>
          <w:rFonts w:ascii="Arial Black" w:hAnsi="Arial Black"/>
          <w:sz w:val="32"/>
          <w:szCs w:val="32"/>
        </w:rPr>
        <w:t>July 2014</w:t>
      </w:r>
      <w:r w:rsidR="00F26C6F">
        <w:rPr>
          <w:rFonts w:ascii="Arial Black" w:hAnsi="Arial Black"/>
          <w:sz w:val="32"/>
          <w:szCs w:val="32"/>
        </w:rPr>
        <w:br w:type="page"/>
      </w:r>
    </w:p>
    <w:p w:rsidR="00525B76" w:rsidRPr="00D5245A" w:rsidRDefault="00C753CA" w:rsidP="00AF50A3">
      <w:pPr>
        <w:rPr>
          <w:b/>
        </w:rPr>
      </w:pPr>
      <w:r w:rsidRPr="00D5245A">
        <w:rPr>
          <w:b/>
        </w:rPr>
        <w:lastRenderedPageBreak/>
        <w:t>1.</w:t>
      </w:r>
      <w:r w:rsidRPr="00D5245A">
        <w:rPr>
          <w:b/>
        </w:rPr>
        <w:tab/>
      </w:r>
      <w:r w:rsidR="00D5245A">
        <w:rPr>
          <w:b/>
        </w:rPr>
        <w:t>INTRODUCTION AND GENERAL INFORMATION</w:t>
      </w:r>
    </w:p>
    <w:p w:rsidR="00525B76" w:rsidRPr="00D5245A" w:rsidRDefault="00525B76" w:rsidP="00AF50A3">
      <w:pPr>
        <w:rPr>
          <w:b/>
        </w:rPr>
      </w:pPr>
    </w:p>
    <w:p w:rsidR="00525B76" w:rsidRPr="00AF50A3" w:rsidRDefault="00525B76" w:rsidP="00AF50A3"/>
    <w:p w:rsidR="00525B76" w:rsidRPr="00D5245A" w:rsidRDefault="00D5245A" w:rsidP="00AF50A3">
      <w:pPr>
        <w:rPr>
          <w:b/>
        </w:rPr>
      </w:pPr>
      <w:r>
        <w:rPr>
          <w:b/>
        </w:rPr>
        <w:t>1.2</w:t>
      </w:r>
      <w:r>
        <w:rPr>
          <w:b/>
        </w:rPr>
        <w:tab/>
        <w:t>Available Documentation:</w:t>
      </w:r>
    </w:p>
    <w:p w:rsidR="00525B76" w:rsidRPr="00AF50A3" w:rsidRDefault="00525B76" w:rsidP="00AF50A3"/>
    <w:p w:rsidR="00525B76" w:rsidRPr="00AF50A3" w:rsidRDefault="00D5245A" w:rsidP="00D5245A">
      <w:pPr>
        <w:ind w:left="720" w:hanging="720"/>
      </w:pPr>
      <w:r>
        <w:t>1.2.1</w:t>
      </w:r>
      <w:r>
        <w:tab/>
      </w:r>
      <w:r w:rsidR="00525B76" w:rsidRPr="00AF50A3">
        <w:t xml:space="preserve">The following information which is referenced herein is available for review on the internet at the following websites.  </w:t>
      </w:r>
    </w:p>
    <w:p w:rsidR="00525B76" w:rsidRPr="00AF50A3" w:rsidRDefault="00525B76" w:rsidP="00AF50A3"/>
    <w:p w:rsidR="00525B76" w:rsidRDefault="00D5245A" w:rsidP="007664D3">
      <w:pPr>
        <w:ind w:left="1080" w:hanging="360"/>
      </w:pPr>
      <w:r>
        <w:t>a.</w:t>
      </w:r>
      <w:r>
        <w:tab/>
      </w:r>
      <w:r w:rsidR="00525B76" w:rsidRPr="00AF50A3">
        <w:t xml:space="preserve">Overview of the </w:t>
      </w:r>
      <w:r w:rsidR="0065044E">
        <w:t>STARS</w:t>
      </w:r>
      <w:r w:rsidR="00310EAD" w:rsidRPr="00AF50A3">
        <w:t xml:space="preserve"> </w:t>
      </w:r>
      <w:r w:rsidR="00525B76" w:rsidRPr="00AF50A3">
        <w:t>and In</w:t>
      </w:r>
      <w:r w:rsidR="006D0B3F">
        <w:t>-</w:t>
      </w:r>
      <w:r w:rsidR="00525B76" w:rsidRPr="00AF50A3">
        <w:t>service Training Curriculum. Hard copy of attachment can be found at the following electronic link</w:t>
      </w:r>
      <w:r w:rsidR="007664D3">
        <w:t xml:space="preserve"> in the child welfare manual at:  </w:t>
      </w:r>
      <w:hyperlink r:id="rId8" w:history="1">
        <w:r w:rsidR="009F67D6" w:rsidRPr="00013CCE">
          <w:rPr>
            <w:rStyle w:val="Hyperlink"/>
          </w:rPr>
          <w:t>http://dss.mo.gov/cd/info/cwmanual/section6/ch2/sec6ch2sub3.htm</w:t>
        </w:r>
      </w:hyperlink>
    </w:p>
    <w:p w:rsidR="007664D3" w:rsidRPr="00AF50A3" w:rsidRDefault="007664D3" w:rsidP="007664D3">
      <w:pPr>
        <w:ind w:left="1080" w:hanging="360"/>
      </w:pPr>
    </w:p>
    <w:p w:rsidR="007664D3" w:rsidRPr="00AF50A3" w:rsidRDefault="007664D3" w:rsidP="00AF50A3"/>
    <w:p w:rsidR="00525B76" w:rsidRPr="009B56E7" w:rsidRDefault="009A4D57" w:rsidP="00310A6C">
      <w:pPr>
        <w:ind w:left="720" w:hanging="720"/>
        <w:rPr>
          <w:b/>
        </w:rPr>
      </w:pPr>
      <w:r w:rsidRPr="009B56E7">
        <w:rPr>
          <w:b/>
        </w:rPr>
        <w:t>1.3</w:t>
      </w:r>
      <w:r w:rsidR="00310A6C">
        <w:tab/>
      </w:r>
      <w:r w:rsidR="00525B76" w:rsidRPr="009B56E7">
        <w:rPr>
          <w:b/>
        </w:rPr>
        <w:t>Background Information:</w:t>
      </w:r>
    </w:p>
    <w:p w:rsidR="00525B76" w:rsidRPr="009B56E7" w:rsidRDefault="00525B76" w:rsidP="008C524D">
      <w:pPr>
        <w:jc w:val="left"/>
      </w:pPr>
    </w:p>
    <w:p w:rsidR="00525B76" w:rsidRDefault="000E4E54" w:rsidP="008C524D">
      <w:pPr>
        <w:ind w:left="720" w:hanging="720"/>
        <w:jc w:val="left"/>
      </w:pPr>
      <w:r>
        <w:t>1.3.1</w:t>
      </w:r>
      <w:r>
        <w:tab/>
      </w:r>
      <w:r w:rsidR="00525B76" w:rsidRPr="00AF50A3">
        <w:t xml:space="preserve">The </w:t>
      </w:r>
      <w:r w:rsidR="00A10722">
        <w:t>STARS Co-train</w:t>
      </w:r>
      <w:r w:rsidR="00230E6D">
        <w:t>er</w:t>
      </w:r>
      <w:r w:rsidR="00A10722">
        <w:t xml:space="preserve"> </w:t>
      </w:r>
      <w:r w:rsidR="00525B76" w:rsidRPr="00AF50A3">
        <w:t xml:space="preserve">is </w:t>
      </w:r>
      <w:r w:rsidR="00230E6D">
        <w:t>a</w:t>
      </w:r>
      <w:r w:rsidR="00995F5C">
        <w:t xml:space="preserve"> </w:t>
      </w:r>
      <w:r w:rsidR="00230E6D">
        <w:t>qualified licensed or approved resource parent</w:t>
      </w:r>
      <w:r w:rsidR="00995F5C">
        <w:t xml:space="preserve"> </w:t>
      </w:r>
      <w:r w:rsidR="00230E6D">
        <w:t>who</w:t>
      </w:r>
      <w:r w:rsidR="00310A6C">
        <w:t xml:space="preserve"> perform</w:t>
      </w:r>
      <w:r w:rsidR="00230E6D">
        <w:t>s</w:t>
      </w:r>
      <w:r w:rsidR="00310A6C">
        <w:t xml:space="preserve"> co-training</w:t>
      </w:r>
      <w:r w:rsidR="00995F5C">
        <w:t xml:space="preserve"> of potential foster/adoptive</w:t>
      </w:r>
      <w:r w:rsidR="00995F5C" w:rsidRPr="00AF50A3">
        <w:t xml:space="preserve"> </w:t>
      </w:r>
      <w:r w:rsidR="00F53BB7">
        <w:t xml:space="preserve">parents </w:t>
      </w:r>
      <w:r w:rsidR="00525B76" w:rsidRPr="00AF50A3">
        <w:t xml:space="preserve">in competency based skills who will be </w:t>
      </w:r>
      <w:r w:rsidR="00F53BB7">
        <w:t xml:space="preserve">then be </w:t>
      </w:r>
      <w:r w:rsidR="00525B76" w:rsidRPr="00AF50A3">
        <w:t>able to provide</w:t>
      </w:r>
      <w:r w:rsidR="00F53BB7">
        <w:t xml:space="preserve"> a</w:t>
      </w:r>
      <w:r w:rsidR="00525B76" w:rsidRPr="00AF50A3">
        <w:t xml:space="preserve"> safe</w:t>
      </w:r>
      <w:r w:rsidR="00F53BB7">
        <w:t xml:space="preserve"> environment where the children will be able to </w:t>
      </w:r>
      <w:r w:rsidR="00525B76" w:rsidRPr="00AF50A3">
        <w:t xml:space="preserve"> </w:t>
      </w:r>
      <w:r w:rsidR="00F53BB7">
        <w:t>grow and develop to their full potential.</w:t>
      </w:r>
    </w:p>
    <w:p w:rsidR="009B56E7" w:rsidRPr="00AF50A3" w:rsidRDefault="009B56E7" w:rsidP="008C524D">
      <w:pPr>
        <w:ind w:left="720" w:hanging="720"/>
        <w:jc w:val="left"/>
      </w:pPr>
    </w:p>
    <w:p w:rsidR="00525B76" w:rsidRPr="00AF50A3" w:rsidRDefault="000E4E54" w:rsidP="008C524D">
      <w:pPr>
        <w:ind w:left="720" w:hanging="720"/>
        <w:jc w:val="left"/>
      </w:pPr>
      <w:r>
        <w:t>1.3.2</w:t>
      </w:r>
      <w:r>
        <w:tab/>
      </w:r>
      <w:r w:rsidR="008D6398" w:rsidRPr="004C25F4">
        <w:rPr>
          <w:rFonts w:ascii="Cambria" w:hAnsi="Cambria" w:cs="Arial"/>
          <w:szCs w:val="22"/>
        </w:rPr>
        <w:t xml:space="preserve">The </w:t>
      </w:r>
      <w:r w:rsidR="00310A6C" w:rsidRPr="00310A6C">
        <w:rPr>
          <w:rFonts w:ascii="Cambria" w:hAnsi="Cambria"/>
          <w:color w:val="000000"/>
          <w:szCs w:val="22"/>
        </w:rPr>
        <w:t>Specialized Training Assessment Resources and Support</w:t>
      </w:r>
      <w:r w:rsidR="00310A6C">
        <w:rPr>
          <w:rFonts w:ascii="Cambria" w:hAnsi="Cambria" w:cs="Arial"/>
          <w:szCs w:val="22"/>
        </w:rPr>
        <w:t xml:space="preserve">, </w:t>
      </w:r>
      <w:r w:rsidR="008D6398" w:rsidRPr="004C25F4">
        <w:rPr>
          <w:rFonts w:ascii="Cambria" w:hAnsi="Cambria" w:cs="Arial"/>
          <w:szCs w:val="22"/>
        </w:rPr>
        <w:t>STARS</w:t>
      </w:r>
      <w:r w:rsidR="00310A6C">
        <w:rPr>
          <w:rFonts w:ascii="Cambria" w:hAnsi="Cambria" w:cs="Arial"/>
          <w:szCs w:val="22"/>
        </w:rPr>
        <w:t>,</w:t>
      </w:r>
      <w:r w:rsidR="008D6398" w:rsidRPr="004C25F4">
        <w:rPr>
          <w:rFonts w:ascii="Cambria" w:hAnsi="Cambria" w:cs="Arial"/>
          <w:szCs w:val="22"/>
        </w:rPr>
        <w:t xml:space="preserve"> program is designed to facilitate the development of relationships between prospective foster parents and adoptive parents and co-trainers which promote the communication necessary for team building.  This is accomplished through the content of the curriculum and the methods used to present the material</w:t>
      </w:r>
      <w:r w:rsidR="00310A6C">
        <w:rPr>
          <w:rFonts w:ascii="Cambria" w:hAnsi="Cambria" w:cs="Arial"/>
          <w:szCs w:val="22"/>
        </w:rPr>
        <w:t>.</w:t>
      </w:r>
    </w:p>
    <w:p w:rsidR="00525B76" w:rsidRPr="00AF50A3" w:rsidRDefault="00525B76" w:rsidP="00AF50A3"/>
    <w:p w:rsidR="008D6398" w:rsidRPr="008D6398" w:rsidRDefault="000E4E54" w:rsidP="008D6398">
      <w:pPr>
        <w:spacing w:after="120"/>
        <w:ind w:left="720" w:hanging="720"/>
        <w:rPr>
          <w:rFonts w:ascii="Cambria" w:hAnsi="Cambria" w:cs="Arial"/>
          <w:szCs w:val="22"/>
          <w:u w:val="single"/>
        </w:rPr>
      </w:pPr>
      <w:r>
        <w:t>1.3.3</w:t>
      </w:r>
      <w:r>
        <w:tab/>
      </w:r>
      <w:r w:rsidR="008D6398" w:rsidRPr="008D6398">
        <w:rPr>
          <w:rFonts w:ascii="Cambria" w:hAnsi="Cambria" w:cs="Arial"/>
          <w:szCs w:val="22"/>
        </w:rPr>
        <w:t xml:space="preserve">The Foster/Adopt STARS process is based on Foster Parent Resources for Information, Development, and Education (PRIDE)/Adopt PRIDE program for the pre-service training, assessment, and selection of prospective foster parents and adoptive parents.  Foster PRIDE/Adopt PRIDE was developed by the Illinois Department of Children and Family Services and the Child Welfare League of America (CWLA) in collaboration with </w:t>
      </w:r>
      <w:r w:rsidR="00230E6D">
        <w:rPr>
          <w:rFonts w:ascii="Cambria" w:hAnsi="Cambria" w:cs="Arial"/>
          <w:szCs w:val="22"/>
        </w:rPr>
        <w:t>over 35</w:t>
      </w:r>
      <w:r w:rsidR="008D6398" w:rsidRPr="008D6398">
        <w:rPr>
          <w:rFonts w:ascii="Cambria" w:hAnsi="Cambria" w:cs="Arial"/>
          <w:szCs w:val="22"/>
        </w:rPr>
        <w:t xml:space="preserve"> other states including Missouri</w:t>
      </w:r>
      <w:r w:rsidR="00230E6D">
        <w:rPr>
          <w:rFonts w:ascii="Cambria" w:hAnsi="Cambria" w:cs="Arial"/>
          <w:szCs w:val="22"/>
        </w:rPr>
        <w:t xml:space="preserve"> and internationally</w:t>
      </w:r>
      <w:r w:rsidR="008D6398" w:rsidRPr="008D6398">
        <w:rPr>
          <w:rFonts w:ascii="Cambria" w:hAnsi="Cambria" w:cs="Arial"/>
          <w:szCs w:val="22"/>
        </w:rPr>
        <w:t>.</w:t>
      </w:r>
    </w:p>
    <w:p w:rsidR="00525B76" w:rsidRPr="008D6398" w:rsidRDefault="00525B76" w:rsidP="008C524D">
      <w:pPr>
        <w:jc w:val="left"/>
      </w:pPr>
    </w:p>
    <w:p w:rsidR="00525B76" w:rsidRPr="00AF50A3" w:rsidRDefault="000E4E54" w:rsidP="008C524D">
      <w:pPr>
        <w:ind w:left="720" w:hanging="720"/>
        <w:jc w:val="left"/>
      </w:pPr>
      <w:r w:rsidRPr="008D6398">
        <w:t>1.3.</w:t>
      </w:r>
      <w:r w:rsidR="00E8667F">
        <w:t>4</w:t>
      </w:r>
      <w:r w:rsidR="00E8667F">
        <w:tab/>
      </w:r>
      <w:r w:rsidR="008D6398" w:rsidRPr="008D6398">
        <w:rPr>
          <w:rFonts w:ascii="Cambria" w:hAnsi="Cambria"/>
          <w:szCs w:val="22"/>
        </w:rPr>
        <w:t xml:space="preserve">The STARS Training Objectives and Competencies can be found at </w:t>
      </w:r>
      <w:hyperlink r:id="rId9" w:history="1">
        <w:r w:rsidR="008D6398" w:rsidRPr="009324EE">
          <w:rPr>
            <w:rStyle w:val="Hyperlink"/>
            <w:rFonts w:ascii="Cambria" w:hAnsi="Cambria"/>
            <w:szCs w:val="22"/>
          </w:rPr>
          <w:t>http://dss.mo.gov/cd/info/cwmanual/section6/ch2/sec6ch2sub3.htm</w:t>
        </w:r>
      </w:hyperlink>
      <w:r w:rsidR="008D6398" w:rsidRPr="00DE4F36">
        <w:rPr>
          <w:rFonts w:ascii="Cambria" w:hAnsi="Cambria"/>
          <w:color w:val="FF0000"/>
          <w:szCs w:val="22"/>
        </w:rPr>
        <w:t xml:space="preserve">  </w:t>
      </w:r>
    </w:p>
    <w:p w:rsidR="00525B76" w:rsidRPr="00AF50A3" w:rsidRDefault="00525B76" w:rsidP="008C524D">
      <w:pPr>
        <w:jc w:val="left"/>
      </w:pPr>
    </w:p>
    <w:p w:rsidR="003C35D6" w:rsidRDefault="00310A6C" w:rsidP="00E210FD">
      <w:pPr>
        <w:ind w:left="720" w:hanging="720"/>
        <w:jc w:val="left"/>
      </w:pPr>
      <w:r>
        <w:t xml:space="preserve">1.3.5 </w:t>
      </w:r>
      <w:r>
        <w:tab/>
        <w:t xml:space="preserve">The </w:t>
      </w:r>
      <w:r w:rsidR="00E210FD">
        <w:t xml:space="preserve">Children’s Division </w:t>
      </w:r>
      <w:r>
        <w:t>Circuit Manager</w:t>
      </w:r>
      <w:r w:rsidR="00E210FD">
        <w:t>, or private agency’s resource development program manager,</w:t>
      </w:r>
      <w:r>
        <w:t xml:space="preserve"> shall submit the name and email address of a qualified foster or adoptive resource provider to Department of Social Services Division of Finance and Administrative Services, DFAS, for award of the co-training contract.</w:t>
      </w:r>
    </w:p>
    <w:p w:rsidR="00230E6D" w:rsidRDefault="00230E6D" w:rsidP="00310A6C">
      <w:pPr>
        <w:ind w:left="720" w:hanging="720"/>
        <w:jc w:val="left"/>
      </w:pPr>
    </w:p>
    <w:p w:rsidR="00230E6D" w:rsidRPr="00AF50A3" w:rsidRDefault="00230E6D" w:rsidP="00310A6C">
      <w:pPr>
        <w:ind w:left="720" w:hanging="720"/>
        <w:jc w:val="left"/>
      </w:pPr>
      <w:r>
        <w:t>1.3.6</w:t>
      </w:r>
      <w:r>
        <w:tab/>
        <w:t xml:space="preserve">It is the </w:t>
      </w:r>
      <w:r w:rsidR="00E210FD">
        <w:t>responsibility</w:t>
      </w:r>
      <w:r>
        <w:t xml:space="preserve"> of the Circuit Manager</w:t>
      </w:r>
      <w:r w:rsidR="00E210FD">
        <w:t xml:space="preserve"> or private agency resource development program manager</w:t>
      </w:r>
      <w:r>
        <w:t xml:space="preserve"> to</w:t>
      </w:r>
      <w:r w:rsidR="00E210FD">
        <w:t xml:space="preserve"> ensure that the licensed foster or approved adoptive resource parent meets all the qualifications as a co-trainer.</w:t>
      </w:r>
    </w:p>
    <w:p w:rsidR="00E210FD" w:rsidRDefault="001710A9" w:rsidP="00E210FD">
      <w:pPr>
        <w:jc w:val="left"/>
        <w:rPr>
          <w:b/>
        </w:rPr>
      </w:pPr>
      <w:r w:rsidRPr="00AF50A3">
        <w:br w:type="page"/>
      </w:r>
      <w:r w:rsidR="000E4E54">
        <w:rPr>
          <w:b/>
        </w:rPr>
        <w:lastRenderedPageBreak/>
        <w:t>2.</w:t>
      </w:r>
      <w:r w:rsidR="000E4E54">
        <w:rPr>
          <w:b/>
        </w:rPr>
        <w:tab/>
      </w:r>
      <w:r w:rsidR="00525B76" w:rsidRPr="000E4E54">
        <w:rPr>
          <w:b/>
        </w:rPr>
        <w:t>REQUIREMENTS</w:t>
      </w:r>
      <w:r w:rsidR="00E210FD">
        <w:rPr>
          <w:b/>
        </w:rPr>
        <w:t xml:space="preserve"> TO BE AWARDED THE STARS CO-TRAINING </w:t>
      </w:r>
    </w:p>
    <w:p w:rsidR="00525B76" w:rsidRPr="00AF50A3" w:rsidRDefault="00E210FD" w:rsidP="00E210FD">
      <w:pPr>
        <w:ind w:firstLine="720"/>
        <w:jc w:val="left"/>
      </w:pPr>
      <w:r>
        <w:rPr>
          <w:b/>
        </w:rPr>
        <w:t>CONTRACT</w:t>
      </w:r>
    </w:p>
    <w:p w:rsidR="00525B76" w:rsidRPr="00AF50A3" w:rsidRDefault="00525B76" w:rsidP="00AF50A3"/>
    <w:p w:rsidR="00525B76" w:rsidRPr="000E4E54" w:rsidRDefault="000E4E54" w:rsidP="00AF50A3">
      <w:pPr>
        <w:rPr>
          <w:b/>
        </w:rPr>
      </w:pPr>
      <w:r w:rsidRPr="000E4E54">
        <w:rPr>
          <w:b/>
        </w:rPr>
        <w:t>2.1</w:t>
      </w:r>
      <w:r w:rsidRPr="000E4E54">
        <w:rPr>
          <w:b/>
        </w:rPr>
        <w:tab/>
      </w:r>
      <w:r w:rsidR="00525B76" w:rsidRPr="000E4E54">
        <w:rPr>
          <w:b/>
        </w:rPr>
        <w:t>General Requirements:</w:t>
      </w:r>
    </w:p>
    <w:p w:rsidR="00525B76" w:rsidRPr="00AF50A3" w:rsidRDefault="00525B76" w:rsidP="00AF50A3"/>
    <w:p w:rsidR="00525B76" w:rsidRPr="00AF50A3" w:rsidRDefault="000E4E54" w:rsidP="009F5C94">
      <w:pPr>
        <w:ind w:left="720" w:hanging="720"/>
        <w:jc w:val="left"/>
      </w:pPr>
      <w:r>
        <w:t>2.1.1</w:t>
      </w:r>
      <w:r>
        <w:tab/>
      </w:r>
      <w:r w:rsidR="00525B76" w:rsidRPr="00AF50A3">
        <w:t xml:space="preserve">The contractor shall provide </w:t>
      </w:r>
      <w:r w:rsidR="001710A9" w:rsidRPr="00AF50A3">
        <w:t xml:space="preserve">Foster/Adoptive Parents </w:t>
      </w:r>
      <w:r w:rsidR="00FE789C" w:rsidRPr="005B73AF">
        <w:t>Co-</w:t>
      </w:r>
      <w:r w:rsidR="00310A6C">
        <w:t>Training</w:t>
      </w:r>
      <w:r w:rsidR="00525B76" w:rsidRPr="00AF50A3">
        <w:t xml:space="preserve"> Services </w:t>
      </w:r>
      <w:r w:rsidR="001710A9" w:rsidRPr="00AF50A3">
        <w:t>per re</w:t>
      </w:r>
      <w:r w:rsidR="00525B76" w:rsidRPr="00AF50A3">
        <w:t>quirements stated herein, on behalf of and at the sole written request of the Department of Social Services, Children’s Division (hereinafter referred to as the state agency)</w:t>
      </w:r>
      <w:r w:rsidR="00310A6C">
        <w:t xml:space="preserve"> or its </w:t>
      </w:r>
      <w:r w:rsidR="00E210FD">
        <w:t xml:space="preserve">private </w:t>
      </w:r>
      <w:r w:rsidR="00310A6C">
        <w:t>contractors</w:t>
      </w:r>
      <w:r w:rsidR="00E210FD">
        <w:t xml:space="preserve"> for resource development</w:t>
      </w:r>
      <w:r w:rsidR="00525B76" w:rsidRPr="00AF50A3">
        <w:t>.</w:t>
      </w:r>
    </w:p>
    <w:p w:rsidR="00525B76" w:rsidRPr="00AF50A3" w:rsidRDefault="00525B76" w:rsidP="009F5C94">
      <w:pPr>
        <w:jc w:val="left"/>
      </w:pPr>
    </w:p>
    <w:p w:rsidR="00525B76" w:rsidRPr="00AF50A3" w:rsidRDefault="000E4E54" w:rsidP="009F5C94">
      <w:pPr>
        <w:ind w:left="720" w:hanging="720"/>
        <w:jc w:val="left"/>
      </w:pPr>
      <w:r>
        <w:t>2.1.2</w:t>
      </w:r>
      <w:r>
        <w:tab/>
      </w:r>
      <w:r w:rsidR="00525B76" w:rsidRPr="00AF50A3">
        <w:t xml:space="preserve">The </w:t>
      </w:r>
      <w:r w:rsidR="00E210FD">
        <w:t xml:space="preserve">co-trainer </w:t>
      </w:r>
      <w:r w:rsidR="00525B76" w:rsidRPr="00AF50A3">
        <w:t>shall provide one or all of the services identified herein on an as needed</w:t>
      </w:r>
      <w:r w:rsidR="00EF111E" w:rsidRPr="00AF50A3">
        <w:t>,</w:t>
      </w:r>
      <w:r w:rsidR="00525B76" w:rsidRPr="00AF50A3">
        <w:t xml:space="preserve"> if needed</w:t>
      </w:r>
      <w:r w:rsidR="00EF111E" w:rsidRPr="00AF50A3">
        <w:t>,</w:t>
      </w:r>
      <w:r w:rsidR="00525B76" w:rsidRPr="00AF50A3">
        <w:t xml:space="preserve"> basis as authorized in writing by the agency office. </w:t>
      </w:r>
    </w:p>
    <w:p w:rsidR="00525B76" w:rsidRPr="00AF50A3" w:rsidRDefault="00525B76" w:rsidP="009F5C94">
      <w:pPr>
        <w:jc w:val="left"/>
      </w:pPr>
    </w:p>
    <w:p w:rsidR="00525B76" w:rsidRPr="00AF50A3" w:rsidRDefault="000E4E54" w:rsidP="009F5C94">
      <w:pPr>
        <w:ind w:left="720" w:hanging="720"/>
        <w:jc w:val="left"/>
      </w:pPr>
      <w:r>
        <w:t>2.1.3</w:t>
      </w:r>
      <w:r>
        <w:tab/>
      </w:r>
      <w:r w:rsidR="00525B76" w:rsidRPr="00AF50A3">
        <w:t xml:space="preserve">The </w:t>
      </w:r>
      <w:r w:rsidR="00E210FD">
        <w:t>co-trainer</w:t>
      </w:r>
      <w:r w:rsidR="00525B76" w:rsidRPr="00AF50A3">
        <w:t xml:space="preserve"> shall collaborate with each applicable state agency </w:t>
      </w:r>
      <w:r w:rsidR="00E210FD" w:rsidRPr="00AF50A3">
        <w:t xml:space="preserve">office </w:t>
      </w:r>
      <w:r w:rsidR="00E210FD">
        <w:t>or</w:t>
      </w:r>
      <w:r w:rsidR="00310A6C">
        <w:t xml:space="preserve"> private contractor </w:t>
      </w:r>
      <w:r w:rsidR="00525B76" w:rsidRPr="00AF50A3">
        <w:t xml:space="preserve">to provide services </w:t>
      </w:r>
      <w:r w:rsidR="00525B76" w:rsidRPr="005B73AF">
        <w:t>to the awarded judicial circuit(s).</w:t>
      </w:r>
      <w:r w:rsidR="00525B76" w:rsidRPr="00AF50A3">
        <w:t xml:space="preserve">  The co</w:t>
      </w:r>
      <w:r w:rsidR="00E210FD">
        <w:t>-trainer</w:t>
      </w:r>
      <w:r w:rsidR="00525B76" w:rsidRPr="00AF50A3">
        <w:t xml:space="preserve"> and the agency shall work cooperatively to produce foster/adoptive parents who are truly eligible and competent to provide safe, nurturing homes for children that are in the care and legal custody of the state agency</w:t>
      </w:r>
      <w:r w:rsidR="00F53BB7">
        <w:t xml:space="preserve"> with a focus towards</w:t>
      </w:r>
      <w:r w:rsidR="00525B76" w:rsidRPr="00AF50A3">
        <w:t xml:space="preserve"> adolescents, member of sibling groups, are of African-American heritage, have serious emotional disturbances, medically fragile, or any other children or youth with other special needs as indicated by the regional state agency office, hereinafter referred to as the “target population”. </w:t>
      </w:r>
    </w:p>
    <w:p w:rsidR="00525B76" w:rsidRPr="00AF50A3" w:rsidRDefault="00525B76" w:rsidP="009F5C94">
      <w:pPr>
        <w:jc w:val="left"/>
      </w:pPr>
    </w:p>
    <w:p w:rsidR="00525B76" w:rsidRPr="00AF50A3" w:rsidRDefault="00525B76" w:rsidP="009F5C94">
      <w:pPr>
        <w:jc w:val="left"/>
      </w:pPr>
    </w:p>
    <w:p w:rsidR="00525B76" w:rsidRPr="00AF50A3" w:rsidRDefault="000E4E54" w:rsidP="009F5C94">
      <w:pPr>
        <w:ind w:left="720" w:hanging="720"/>
        <w:jc w:val="left"/>
      </w:pPr>
      <w:r>
        <w:t>2.1.4</w:t>
      </w:r>
      <w:r>
        <w:tab/>
      </w:r>
      <w:r w:rsidR="00525B76" w:rsidRPr="00AF50A3">
        <w:t>The c</w:t>
      </w:r>
      <w:r w:rsidR="00E210FD">
        <w:t>o-trainer</w:t>
      </w:r>
      <w:r w:rsidR="00525B76" w:rsidRPr="00AF50A3">
        <w:t>’s foster care/adoption resource services shall include, but not be limited to, the following services:</w:t>
      </w:r>
    </w:p>
    <w:p w:rsidR="00525B76" w:rsidRPr="00AF50A3" w:rsidRDefault="00525B76" w:rsidP="009F5C94">
      <w:pPr>
        <w:jc w:val="left"/>
      </w:pPr>
    </w:p>
    <w:p w:rsidR="00525B76" w:rsidRPr="00462A47" w:rsidRDefault="000E4E54" w:rsidP="009F5C94">
      <w:pPr>
        <w:ind w:left="1080" w:hanging="360"/>
        <w:jc w:val="left"/>
      </w:pPr>
      <w:r w:rsidRPr="00462A47">
        <w:t>a.</w:t>
      </w:r>
      <w:r w:rsidRPr="00462A47">
        <w:tab/>
      </w:r>
      <w:r w:rsidR="00525B76" w:rsidRPr="00462A47">
        <w:t xml:space="preserve">Pre-service </w:t>
      </w:r>
      <w:r w:rsidR="00852877" w:rsidRPr="00462A47">
        <w:t>Co-T</w:t>
      </w:r>
      <w:r w:rsidR="00943810">
        <w:t>raining</w:t>
      </w:r>
      <w:r w:rsidR="00525B76" w:rsidRPr="00462A47">
        <w:t xml:space="preserve">; </w:t>
      </w:r>
      <w:r w:rsidR="00310A6C">
        <w:t>and/or</w:t>
      </w:r>
    </w:p>
    <w:p w:rsidR="00852877" w:rsidRPr="00462A47" w:rsidRDefault="00852877" w:rsidP="009F5C94">
      <w:pPr>
        <w:ind w:left="1080" w:hanging="360"/>
        <w:jc w:val="left"/>
      </w:pPr>
    </w:p>
    <w:p w:rsidR="00525B76" w:rsidRPr="00AF50A3" w:rsidRDefault="000E4E54" w:rsidP="009F5C94">
      <w:pPr>
        <w:ind w:left="1080" w:hanging="360"/>
        <w:jc w:val="left"/>
      </w:pPr>
      <w:r w:rsidRPr="00462A47">
        <w:t>c.</w:t>
      </w:r>
      <w:r w:rsidRPr="00462A47">
        <w:tab/>
      </w:r>
      <w:r w:rsidR="00525B76" w:rsidRPr="00462A47">
        <w:t xml:space="preserve">In-Service </w:t>
      </w:r>
      <w:r w:rsidR="00F27F95" w:rsidRPr="00462A47">
        <w:t>Co-</w:t>
      </w:r>
      <w:r w:rsidR="00525B76" w:rsidRPr="00462A47">
        <w:t>Training</w:t>
      </w:r>
      <w:r w:rsidR="00525B76" w:rsidRPr="00AF50A3">
        <w:t>.</w:t>
      </w:r>
    </w:p>
    <w:p w:rsidR="00525B76" w:rsidRPr="00AF50A3" w:rsidRDefault="00525B76" w:rsidP="009F5C94">
      <w:pPr>
        <w:ind w:left="1080" w:hanging="360"/>
        <w:jc w:val="left"/>
      </w:pPr>
    </w:p>
    <w:p w:rsidR="00525B76" w:rsidRPr="00AF50A3" w:rsidRDefault="000E4E54" w:rsidP="009F5C94">
      <w:pPr>
        <w:ind w:left="720" w:hanging="720"/>
        <w:jc w:val="left"/>
      </w:pPr>
      <w:r>
        <w:t>2.1.5</w:t>
      </w:r>
      <w:r w:rsidR="00564D26">
        <w:tab/>
      </w:r>
      <w:r w:rsidR="00051B77" w:rsidRPr="00AF50A3">
        <w:t>The c</w:t>
      </w:r>
      <w:r w:rsidR="00E210FD">
        <w:t>o-trainer</w:t>
      </w:r>
      <w:r w:rsidR="00051B77" w:rsidRPr="00AF50A3">
        <w:t xml:space="preserve"> must be </w:t>
      </w:r>
      <w:r w:rsidR="00525B76" w:rsidRPr="00AF50A3">
        <w:t xml:space="preserve">available to perform </w:t>
      </w:r>
      <w:r w:rsidR="00852877" w:rsidRPr="00AF50A3">
        <w:t>co-</w:t>
      </w:r>
      <w:r w:rsidR="00525B76" w:rsidRPr="00AF50A3">
        <w:t xml:space="preserve">training services on evenings and weekends to be available and </w:t>
      </w:r>
      <w:r w:rsidR="00F834A4">
        <w:t>a</w:t>
      </w:r>
      <w:r w:rsidR="00525B76" w:rsidRPr="00AF50A3">
        <w:t>ccessible to the foster/adoptive applicants and their respective schedules.</w:t>
      </w:r>
    </w:p>
    <w:p w:rsidR="00525B76" w:rsidRPr="00AF50A3" w:rsidRDefault="00525B76" w:rsidP="009F5C94">
      <w:pPr>
        <w:jc w:val="left"/>
      </w:pPr>
    </w:p>
    <w:p w:rsidR="00525B76" w:rsidRPr="00AF50A3" w:rsidRDefault="00564D26" w:rsidP="009F5C94">
      <w:pPr>
        <w:ind w:left="720" w:hanging="720"/>
        <w:jc w:val="left"/>
      </w:pPr>
      <w:r>
        <w:t>2.1.6</w:t>
      </w:r>
      <w:r>
        <w:tab/>
      </w:r>
      <w:r w:rsidR="00525B76" w:rsidRPr="00AF50A3">
        <w:t xml:space="preserve">Sections of </w:t>
      </w:r>
      <w:r w:rsidR="007E21B1">
        <w:t>this document</w:t>
      </w:r>
      <w:r w:rsidR="00525B76" w:rsidRPr="00AF50A3">
        <w:t xml:space="preserve"> reference timeframes and forms which the c</w:t>
      </w:r>
      <w:r w:rsidR="00E210FD">
        <w:t>o-trainer</w:t>
      </w:r>
      <w:r w:rsidR="00525B76" w:rsidRPr="00AF50A3">
        <w:t xml:space="preserve"> must comply with.  In the event the timeframes or forms change, the co</w:t>
      </w:r>
      <w:r w:rsidR="00E210FD">
        <w:t>-trainer</w:t>
      </w:r>
      <w:r w:rsidR="00525B76" w:rsidRPr="00AF50A3">
        <w:t xml:space="preserve"> must comply with the most recent version of the state agency’s policy.  In the event of a discrepancy between state agency policy and Missouri Statutes, the co</w:t>
      </w:r>
      <w:r w:rsidR="00E210FD">
        <w:t>-trainer</w:t>
      </w:r>
      <w:r w:rsidR="00525B76" w:rsidRPr="00AF50A3">
        <w:t xml:space="preserve"> shall comply with Missouri Statutes.</w:t>
      </w:r>
    </w:p>
    <w:p w:rsidR="00525B76" w:rsidRPr="00AF50A3" w:rsidRDefault="00525B76" w:rsidP="009F5C94">
      <w:pPr>
        <w:jc w:val="left"/>
      </w:pPr>
    </w:p>
    <w:p w:rsidR="0075187A" w:rsidRPr="00AF50A3" w:rsidRDefault="0075187A" w:rsidP="009F5C94">
      <w:pPr>
        <w:ind w:left="720" w:hanging="720"/>
        <w:jc w:val="left"/>
      </w:pPr>
      <w:r w:rsidRPr="00AF50A3">
        <w:t>2.1.</w:t>
      </w:r>
      <w:r w:rsidR="005B05D5" w:rsidRPr="00AF50A3">
        <w:t>7</w:t>
      </w:r>
      <w:r w:rsidRPr="00AF50A3">
        <w:tab/>
        <w:t>For the purposes of this document, “foster/adoptive family unit” is defined as one household consisting of a married couple or a single parent.  The term “foster/adoptive parent” shall be refer</w:t>
      </w:r>
      <w:r w:rsidR="00852877" w:rsidRPr="00AF50A3">
        <w:t>red</w:t>
      </w:r>
      <w:r w:rsidRPr="00AF50A3">
        <w:t xml:space="preserve"> to as one individual.</w:t>
      </w:r>
    </w:p>
    <w:p w:rsidR="00525B76" w:rsidRPr="00AF50A3" w:rsidRDefault="00525B76" w:rsidP="009F5C94">
      <w:pPr>
        <w:jc w:val="left"/>
      </w:pPr>
    </w:p>
    <w:p w:rsidR="00525B76" w:rsidRPr="00564D26" w:rsidRDefault="00564D26" w:rsidP="009F5C94">
      <w:pPr>
        <w:jc w:val="left"/>
        <w:rPr>
          <w:b/>
        </w:rPr>
      </w:pPr>
      <w:r w:rsidRPr="00564D26">
        <w:rPr>
          <w:b/>
        </w:rPr>
        <w:t>2.2</w:t>
      </w:r>
      <w:r w:rsidRPr="00564D26">
        <w:rPr>
          <w:b/>
        </w:rPr>
        <w:tab/>
      </w:r>
      <w:r w:rsidR="00525B76" w:rsidRPr="00564D26">
        <w:rPr>
          <w:b/>
        </w:rPr>
        <w:t>Co</w:t>
      </w:r>
      <w:r w:rsidR="00E210FD">
        <w:rPr>
          <w:b/>
        </w:rPr>
        <w:t>-trainer</w:t>
      </w:r>
      <w:r w:rsidR="00525B76" w:rsidRPr="00564D26">
        <w:rPr>
          <w:b/>
        </w:rPr>
        <w:t xml:space="preserve"> Qualifications: </w:t>
      </w:r>
    </w:p>
    <w:p w:rsidR="00525B76" w:rsidRPr="00564D26" w:rsidRDefault="00525B76" w:rsidP="009F5C94">
      <w:pPr>
        <w:jc w:val="left"/>
        <w:rPr>
          <w:b/>
        </w:rPr>
      </w:pPr>
    </w:p>
    <w:p w:rsidR="00525B76" w:rsidRDefault="00F476ED" w:rsidP="009F5C94">
      <w:pPr>
        <w:ind w:left="720" w:hanging="720"/>
        <w:jc w:val="left"/>
      </w:pPr>
      <w:r w:rsidRPr="00AF50A3">
        <w:t>2.2.1</w:t>
      </w:r>
      <w:r w:rsidR="00564D26">
        <w:tab/>
      </w:r>
      <w:r w:rsidRPr="00462A47">
        <w:t xml:space="preserve">The </w:t>
      </w:r>
      <w:r w:rsidR="00E210FD">
        <w:t>resource provider</w:t>
      </w:r>
      <w:r w:rsidRPr="00462A47">
        <w:t xml:space="preserve"> must meet the minimum qualifications below to provide pre-service and in-service </w:t>
      </w:r>
      <w:r w:rsidR="00F27F95" w:rsidRPr="00462A47">
        <w:t>co-</w:t>
      </w:r>
      <w:r w:rsidRPr="00462A47">
        <w:t>training.</w:t>
      </w:r>
    </w:p>
    <w:p w:rsidR="00943810" w:rsidRDefault="00943810" w:rsidP="009F5C94">
      <w:pPr>
        <w:ind w:left="720" w:hanging="720"/>
        <w:jc w:val="left"/>
      </w:pPr>
    </w:p>
    <w:p w:rsidR="00943810" w:rsidRPr="00462A47" w:rsidRDefault="00943810" w:rsidP="00943810">
      <w:pPr>
        <w:ind w:left="1080" w:hanging="360"/>
        <w:jc w:val="left"/>
      </w:pPr>
      <w:r>
        <w:t>a</w:t>
      </w:r>
      <w:r w:rsidRPr="00895AC6">
        <w:t xml:space="preserve">.   The </w:t>
      </w:r>
      <w:r w:rsidR="00E210FD">
        <w:t>resource parent</w:t>
      </w:r>
      <w:r w:rsidRPr="00895AC6">
        <w:t xml:space="preserve"> shall complete the STARS Train-the-Trainer prior to conducting co-training.</w:t>
      </w:r>
    </w:p>
    <w:p w:rsidR="00F476ED" w:rsidRPr="00462A47" w:rsidRDefault="00F476ED" w:rsidP="009F5C94">
      <w:pPr>
        <w:jc w:val="left"/>
      </w:pPr>
    </w:p>
    <w:p w:rsidR="00564D26" w:rsidRPr="00462A47" w:rsidRDefault="00943810" w:rsidP="009F5C94">
      <w:pPr>
        <w:ind w:left="1080" w:hanging="360"/>
        <w:jc w:val="left"/>
      </w:pPr>
      <w:r>
        <w:t>b</w:t>
      </w:r>
      <w:r w:rsidR="00F476ED" w:rsidRPr="00462A47">
        <w:t>.</w:t>
      </w:r>
      <w:r w:rsidR="00413364" w:rsidRPr="00462A47">
        <w:tab/>
      </w:r>
      <w:r w:rsidR="00F476ED" w:rsidRPr="00462A47">
        <w:t xml:space="preserve">The </w:t>
      </w:r>
      <w:r w:rsidR="00E210FD">
        <w:t>resource provider</w:t>
      </w:r>
      <w:r w:rsidR="00F476ED" w:rsidRPr="00462A47">
        <w:t xml:space="preserve"> must have experience in providing serv</w:t>
      </w:r>
      <w:r w:rsidR="00564D26" w:rsidRPr="00462A47">
        <w:t>ices for social service</w:t>
      </w:r>
      <w:r w:rsidR="00462A47" w:rsidRPr="00462A47">
        <w:t xml:space="preserve"> </w:t>
      </w:r>
      <w:r w:rsidR="00525B76" w:rsidRPr="00462A47">
        <w:t>agencies/programs</w:t>
      </w:r>
      <w:r w:rsidR="001F1D61">
        <w:t xml:space="preserve"> such as foster care services</w:t>
      </w:r>
      <w:r w:rsidR="00525B76" w:rsidRPr="00462A47">
        <w:t>.</w:t>
      </w:r>
    </w:p>
    <w:p w:rsidR="00F476ED" w:rsidRPr="00462A47" w:rsidRDefault="00564D26" w:rsidP="009F5C94">
      <w:pPr>
        <w:jc w:val="left"/>
      </w:pPr>
      <w:r w:rsidRPr="00462A47">
        <w:t xml:space="preserve"> </w:t>
      </w:r>
    </w:p>
    <w:p w:rsidR="00525B76" w:rsidRPr="00462A47" w:rsidRDefault="00943810" w:rsidP="009F5C94">
      <w:pPr>
        <w:ind w:left="1080" w:hanging="360"/>
        <w:jc w:val="left"/>
      </w:pPr>
      <w:r>
        <w:t>c</w:t>
      </w:r>
      <w:r w:rsidR="00F476ED" w:rsidRPr="00462A47">
        <w:t>.</w:t>
      </w:r>
      <w:r w:rsidR="00413364" w:rsidRPr="00462A47">
        <w:tab/>
      </w:r>
      <w:r w:rsidR="00525B76" w:rsidRPr="00462A47">
        <w:t xml:space="preserve">The </w:t>
      </w:r>
      <w:r w:rsidR="00E210FD">
        <w:t>resource provider</w:t>
      </w:r>
      <w:r w:rsidR="00525B76" w:rsidRPr="00462A47">
        <w:t xml:space="preserve"> shall demonstrate the competencies necessary to effectively</w:t>
      </w:r>
      <w:r w:rsidR="00F476ED" w:rsidRPr="00462A47">
        <w:t xml:space="preserve"> </w:t>
      </w:r>
      <w:r w:rsidR="007E46F5">
        <w:t>co-</w:t>
      </w:r>
      <w:r w:rsidR="00525B76" w:rsidRPr="00462A47">
        <w:t xml:space="preserve">train foster/adoptive parent applicants in the </w:t>
      </w:r>
      <w:r w:rsidR="0065044E">
        <w:t>STARS</w:t>
      </w:r>
      <w:r w:rsidR="00525B76" w:rsidRPr="00462A47">
        <w:t xml:space="preserve"> Curriculum.</w:t>
      </w:r>
    </w:p>
    <w:p w:rsidR="00F476ED" w:rsidRPr="00462A47" w:rsidRDefault="00F476ED" w:rsidP="009F5C94">
      <w:pPr>
        <w:jc w:val="left"/>
      </w:pPr>
    </w:p>
    <w:p w:rsidR="0075187A" w:rsidRPr="00462A47" w:rsidRDefault="00943810" w:rsidP="009F5C94">
      <w:pPr>
        <w:ind w:left="1080" w:hanging="360"/>
        <w:jc w:val="left"/>
      </w:pPr>
      <w:r>
        <w:t>d</w:t>
      </w:r>
      <w:r w:rsidR="00F476ED" w:rsidRPr="00462A47">
        <w:t>.</w:t>
      </w:r>
      <w:r w:rsidR="00413364" w:rsidRPr="00462A47">
        <w:tab/>
      </w:r>
      <w:r w:rsidR="00E210FD">
        <w:t xml:space="preserve">The resource provider </w:t>
      </w:r>
      <w:r w:rsidR="0075187A" w:rsidRPr="00462A47">
        <w:t xml:space="preserve">must be culturally and ethnically </w:t>
      </w:r>
      <w:r w:rsidR="00F834A4">
        <w:t>competent.</w:t>
      </w:r>
    </w:p>
    <w:p w:rsidR="0075187A" w:rsidRPr="00462A47" w:rsidRDefault="0075187A" w:rsidP="009F5C94">
      <w:pPr>
        <w:jc w:val="left"/>
      </w:pPr>
    </w:p>
    <w:p w:rsidR="00EF111E" w:rsidRPr="00462A47" w:rsidRDefault="00943810" w:rsidP="009F5C94">
      <w:pPr>
        <w:ind w:left="1080" w:hanging="360"/>
        <w:jc w:val="left"/>
      </w:pPr>
      <w:r>
        <w:t>e</w:t>
      </w:r>
      <w:r w:rsidR="00F27F95" w:rsidRPr="00462A47">
        <w:t>.</w:t>
      </w:r>
      <w:r w:rsidR="00413364" w:rsidRPr="00462A47">
        <w:tab/>
      </w:r>
      <w:r w:rsidR="00F476ED" w:rsidRPr="00462A47">
        <w:t>T</w:t>
      </w:r>
      <w:r w:rsidR="0075187A" w:rsidRPr="00462A47">
        <w:t xml:space="preserve">he </w:t>
      </w:r>
      <w:r w:rsidR="00E210FD">
        <w:t>resource provider</w:t>
      </w:r>
      <w:r w:rsidR="00862494" w:rsidRPr="00462A47">
        <w:t xml:space="preserve"> </w:t>
      </w:r>
      <w:r w:rsidR="00F476ED" w:rsidRPr="00462A47">
        <w:t>must have a minimum of two years of paid experience working with children and families in the direct delivery of social services in a public or private agency preferably in the fields of foster care or</w:t>
      </w:r>
      <w:r w:rsidR="00EF111E" w:rsidRPr="00462A47">
        <w:t xml:space="preserve"> adoption.</w:t>
      </w:r>
    </w:p>
    <w:p w:rsidR="00F476ED" w:rsidRPr="00462A47" w:rsidRDefault="00F476ED" w:rsidP="009F5C94">
      <w:pPr>
        <w:jc w:val="left"/>
      </w:pPr>
    </w:p>
    <w:p w:rsidR="00F476ED" w:rsidRPr="00462A47" w:rsidRDefault="00943810" w:rsidP="009F5C94">
      <w:pPr>
        <w:ind w:left="1080" w:hanging="360"/>
        <w:jc w:val="left"/>
      </w:pPr>
      <w:r>
        <w:t>f</w:t>
      </w:r>
      <w:r w:rsidR="00F476ED" w:rsidRPr="00462A47">
        <w:t>.</w:t>
      </w:r>
      <w:r w:rsidR="00413364" w:rsidRPr="00462A47">
        <w:tab/>
      </w:r>
      <w:r w:rsidR="00F476ED" w:rsidRPr="00462A47">
        <w:t xml:space="preserve">The </w:t>
      </w:r>
      <w:r w:rsidR="002A778C">
        <w:t xml:space="preserve">co-trainer </w:t>
      </w:r>
      <w:r w:rsidR="00F476ED" w:rsidRPr="00462A47">
        <w:t xml:space="preserve">must be a currently licensed foster parent or </w:t>
      </w:r>
      <w:r w:rsidR="0056496A">
        <w:t xml:space="preserve">approved </w:t>
      </w:r>
      <w:r w:rsidR="00F476ED" w:rsidRPr="00462A47">
        <w:t xml:space="preserve">adoptive parent for the State of Missouri. </w:t>
      </w:r>
    </w:p>
    <w:p w:rsidR="00EF111E" w:rsidRPr="00462A47" w:rsidRDefault="00EF111E" w:rsidP="009F5C94">
      <w:pPr>
        <w:jc w:val="left"/>
      </w:pPr>
    </w:p>
    <w:p w:rsidR="001108CD" w:rsidRDefault="001108CD" w:rsidP="009F5C94">
      <w:pPr>
        <w:numPr>
          <w:ilvl w:val="0"/>
          <w:numId w:val="12"/>
        </w:numPr>
        <w:jc w:val="left"/>
      </w:pPr>
      <w:r w:rsidRPr="00462A47">
        <w:t xml:space="preserve">The current licensure </w:t>
      </w:r>
      <w:r w:rsidR="0056496A">
        <w:t xml:space="preserve">or approval </w:t>
      </w:r>
      <w:r w:rsidRPr="00462A47">
        <w:t xml:space="preserve">may be waived upon approval of the </w:t>
      </w:r>
      <w:r w:rsidR="0056496A">
        <w:t>R</w:t>
      </w:r>
      <w:r w:rsidRPr="00462A47">
        <w:t xml:space="preserve">egional </w:t>
      </w:r>
      <w:r w:rsidR="0056496A">
        <w:t>D</w:t>
      </w:r>
      <w:r w:rsidRPr="00462A47">
        <w:t xml:space="preserve">irector or designee if such non-licensed contractor has maintained a current knowledge of child welfare issues and Children’s Division policies.  </w:t>
      </w:r>
    </w:p>
    <w:p w:rsidR="007E46F5" w:rsidRPr="00462A47" w:rsidRDefault="007E46F5" w:rsidP="00D5257E">
      <w:pPr>
        <w:ind w:left="1080"/>
        <w:jc w:val="left"/>
      </w:pPr>
    </w:p>
    <w:p w:rsidR="004E378A" w:rsidRPr="002727F0" w:rsidRDefault="004E378A" w:rsidP="003F7699">
      <w:pPr>
        <w:jc w:val="left"/>
      </w:pPr>
      <w:r w:rsidRPr="002727F0">
        <w:t>2.2.</w:t>
      </w:r>
      <w:r w:rsidR="00F25960">
        <w:t>2</w:t>
      </w:r>
      <w:r w:rsidRPr="002727F0">
        <w:tab/>
        <w:t>Background Investigations –</w:t>
      </w:r>
    </w:p>
    <w:p w:rsidR="004E378A" w:rsidRPr="00AF50A3" w:rsidRDefault="004E378A" w:rsidP="003F7699">
      <w:pPr>
        <w:jc w:val="left"/>
      </w:pPr>
    </w:p>
    <w:p w:rsidR="008D6398" w:rsidRDefault="004E378A" w:rsidP="00310A6C">
      <w:pPr>
        <w:tabs>
          <w:tab w:val="left" w:pos="720"/>
        </w:tabs>
        <w:ind w:left="720"/>
        <w:jc w:val="left"/>
      </w:pPr>
      <w:r w:rsidRPr="00AF50A3">
        <w:t>If the c</w:t>
      </w:r>
      <w:r w:rsidR="002A778C">
        <w:t>o-trainer</w:t>
      </w:r>
      <w:r w:rsidRPr="00AF50A3">
        <w:t xml:space="preserve"> is not a currently licensed foster parent</w:t>
      </w:r>
      <w:r w:rsidR="000852B2">
        <w:t>, the following background investigations must be competed:</w:t>
      </w:r>
    </w:p>
    <w:p w:rsidR="008D6398" w:rsidRDefault="008D6398">
      <w:pPr>
        <w:tabs>
          <w:tab w:val="left" w:pos="720"/>
        </w:tabs>
        <w:jc w:val="left"/>
      </w:pPr>
    </w:p>
    <w:p w:rsidR="008D6398" w:rsidRDefault="000852B2">
      <w:pPr>
        <w:pStyle w:val="ListParagraph"/>
        <w:numPr>
          <w:ilvl w:val="0"/>
          <w:numId w:val="18"/>
        </w:numPr>
        <w:tabs>
          <w:tab w:val="left" w:pos="720"/>
        </w:tabs>
        <w:ind w:left="1152"/>
        <w:jc w:val="left"/>
      </w:pPr>
      <w:r>
        <w:t xml:space="preserve">Family Care Safety Registry - the </w:t>
      </w:r>
      <w:r w:rsidR="002A778C">
        <w:t>co-trainer</w:t>
      </w:r>
      <w:r>
        <w:t xml:space="preserve"> shall register with the Family Care Safety Registry (FCSR).</w:t>
      </w:r>
    </w:p>
    <w:p w:rsidR="00702DA3" w:rsidRDefault="00702DA3" w:rsidP="00702DA3">
      <w:pPr>
        <w:pStyle w:val="ListParagraph"/>
        <w:tabs>
          <w:tab w:val="left" w:pos="720"/>
        </w:tabs>
        <w:ind w:left="1152"/>
        <w:jc w:val="left"/>
      </w:pPr>
    </w:p>
    <w:p w:rsidR="000852B2" w:rsidRDefault="000852B2" w:rsidP="00702DA3">
      <w:pPr>
        <w:pStyle w:val="Heading5"/>
        <w:ind w:left="1627" w:hanging="475"/>
      </w:pPr>
      <w:r w:rsidRPr="009E598B">
        <w:t>Information rel</w:t>
      </w:r>
      <w:r w:rsidR="00702DA3">
        <w:t xml:space="preserve">ated to the FCSR can be found </w:t>
      </w:r>
      <w:hyperlink r:id="rId10" w:history="1">
        <w:r w:rsidR="00702DA3" w:rsidRPr="00013CCE">
          <w:rPr>
            <w:rStyle w:val="Hyperlink"/>
          </w:rPr>
          <w:t>http://health.mo.gov/safety/fcsr/</w:t>
        </w:r>
      </w:hyperlink>
      <w:r w:rsidR="00702DA3">
        <w:t xml:space="preserve"> </w:t>
      </w:r>
    </w:p>
    <w:p w:rsidR="00702DA3" w:rsidRPr="00702DA3" w:rsidRDefault="00702DA3" w:rsidP="00702DA3"/>
    <w:p w:rsidR="008D6398" w:rsidRDefault="000852B2" w:rsidP="002A778C">
      <w:pPr>
        <w:pStyle w:val="Heading5"/>
        <w:numPr>
          <w:ilvl w:val="0"/>
          <w:numId w:val="18"/>
        </w:numPr>
      </w:pPr>
      <w:r>
        <w:t xml:space="preserve">If the </w:t>
      </w:r>
      <w:r w:rsidR="002A778C">
        <w:t>co-trainer</w:t>
      </w:r>
      <w:r>
        <w:t xml:space="preserve"> has</w:t>
      </w:r>
      <w:r w:rsidRPr="007B5C0C">
        <w:t xml:space="preserve"> relocated to the state of Missouri within the last five (5) years </w:t>
      </w:r>
      <w:r w:rsidR="00F25960">
        <w:t xml:space="preserve">they </w:t>
      </w:r>
      <w:r w:rsidRPr="007B5C0C">
        <w:t>shall provide documentation of background screening</w:t>
      </w:r>
      <w:r>
        <w:t xml:space="preserve"> check</w:t>
      </w:r>
      <w:r w:rsidRPr="007B5C0C">
        <w:t xml:space="preserve">(s) from their state of origin to include, but not limited to, child abuse/neglect and criminal background screening check(s), prior to such personnel providing service.  </w:t>
      </w:r>
    </w:p>
    <w:p w:rsidR="002A778C" w:rsidRPr="002A778C" w:rsidRDefault="002A778C" w:rsidP="002A778C"/>
    <w:p w:rsidR="008D6398" w:rsidRDefault="00E119CA">
      <w:pPr>
        <w:pStyle w:val="ListParagraph"/>
        <w:numPr>
          <w:ilvl w:val="0"/>
          <w:numId w:val="18"/>
        </w:numPr>
      </w:pPr>
      <w:r>
        <w:t>S</w:t>
      </w:r>
      <w:r w:rsidR="00BD0983" w:rsidRPr="00BD0983">
        <w:t xml:space="preserve">tate and national criminal record checks will be completed for by the submission of fingerprints by the contractor. </w:t>
      </w:r>
    </w:p>
    <w:p w:rsidR="008D6398" w:rsidRDefault="008D6398">
      <w:pPr>
        <w:ind w:left="1152"/>
        <w:rPr>
          <w:rFonts w:ascii="Arial" w:hAnsi="Arial" w:cs="Arial"/>
        </w:rPr>
      </w:pPr>
    </w:p>
    <w:p w:rsidR="008D6398" w:rsidRDefault="00E119CA">
      <w:pPr>
        <w:ind w:left="1080" w:hanging="360"/>
      </w:pPr>
      <w:r>
        <w:rPr>
          <w:rFonts w:ascii="Arial" w:hAnsi="Arial" w:cs="Arial"/>
        </w:rPr>
        <w:t>d.</w:t>
      </w:r>
      <w:r w:rsidR="000852B2">
        <w:rPr>
          <w:rFonts w:ascii="Arial" w:hAnsi="Arial" w:cs="Arial"/>
        </w:rPr>
        <w:t xml:space="preserve"> </w:t>
      </w:r>
      <w:r w:rsidR="000852B2" w:rsidRPr="007B5C0C">
        <w:t xml:space="preserve">The </w:t>
      </w:r>
      <w:r w:rsidR="002A778C">
        <w:t>co-trainer</w:t>
      </w:r>
      <w:r w:rsidR="000852B2" w:rsidRPr="007B5C0C">
        <w:t xml:space="preserve"> shall be responsible for any costs associated with the backgro</w:t>
      </w:r>
      <w:r w:rsidR="000852B2">
        <w:t>und investigation</w:t>
      </w:r>
      <w:r w:rsidR="000852B2" w:rsidRPr="007B5C0C">
        <w:t>.</w:t>
      </w:r>
    </w:p>
    <w:p w:rsidR="000852B2" w:rsidRDefault="000852B2" w:rsidP="000852B2"/>
    <w:p w:rsidR="008D6398" w:rsidRDefault="000852B2">
      <w:pPr>
        <w:pStyle w:val="Heading4"/>
        <w:numPr>
          <w:ilvl w:val="0"/>
          <w:numId w:val="23"/>
        </w:numPr>
        <w:ind w:left="1080"/>
      </w:pPr>
      <w:r w:rsidRPr="0007528A">
        <w:t xml:space="preserve">If required by the state agency, the </w:t>
      </w:r>
      <w:r w:rsidR="002A778C">
        <w:t xml:space="preserve">co-trainer </w:t>
      </w:r>
      <w:r w:rsidRPr="0007528A">
        <w:t>must sign specific documents regarding confidentiality, security, or other similar documents upon request.  Failure of the co</w:t>
      </w:r>
      <w:r w:rsidR="002A778C">
        <w:t>-traine</w:t>
      </w:r>
      <w:r w:rsidRPr="0007528A">
        <w:t xml:space="preserve">r to sign such documents shall be considered a breach of contract and subject to cancellation.  </w:t>
      </w:r>
    </w:p>
    <w:p w:rsidR="000852B2" w:rsidRPr="00A358FA" w:rsidRDefault="000852B2" w:rsidP="000852B2">
      <w:pPr>
        <w:ind w:left="1440" w:hanging="720"/>
        <w:rPr>
          <w:highlight w:val="yellow"/>
        </w:rPr>
      </w:pPr>
    </w:p>
    <w:p w:rsidR="00525B76" w:rsidRDefault="002727F0" w:rsidP="003F7699">
      <w:pPr>
        <w:jc w:val="left"/>
        <w:rPr>
          <w:b/>
        </w:rPr>
      </w:pPr>
      <w:bookmarkStart w:id="0" w:name="_GoBack"/>
      <w:bookmarkEnd w:id="0"/>
      <w:r w:rsidRPr="002727F0">
        <w:rPr>
          <w:b/>
        </w:rPr>
        <w:t>2.3</w:t>
      </w:r>
      <w:r w:rsidRPr="002727F0">
        <w:rPr>
          <w:b/>
        </w:rPr>
        <w:tab/>
      </w:r>
      <w:r w:rsidR="00525B76" w:rsidRPr="002727F0">
        <w:rPr>
          <w:b/>
        </w:rPr>
        <w:t xml:space="preserve">Pre-Service </w:t>
      </w:r>
      <w:r w:rsidR="00311B7E" w:rsidRPr="002727F0">
        <w:rPr>
          <w:b/>
        </w:rPr>
        <w:t>Co-</w:t>
      </w:r>
      <w:r w:rsidR="00525B76" w:rsidRPr="002727F0">
        <w:rPr>
          <w:b/>
        </w:rPr>
        <w:t>Training:</w:t>
      </w:r>
    </w:p>
    <w:p w:rsidR="00F53BB7" w:rsidRPr="00AF50A3" w:rsidRDefault="00F53BB7" w:rsidP="00351D41">
      <w:pPr>
        <w:ind w:left="720"/>
        <w:jc w:val="left"/>
      </w:pPr>
      <w:r w:rsidRPr="00AF50A3">
        <w:t xml:space="preserve">Prior to conducting </w:t>
      </w:r>
      <w:r>
        <w:t>pre</w:t>
      </w:r>
      <w:r w:rsidRPr="00AF50A3">
        <w:t xml:space="preserve">-service </w:t>
      </w:r>
      <w:r w:rsidRPr="00462A47">
        <w:t>Co-</w:t>
      </w:r>
      <w:r w:rsidRPr="00AF50A3">
        <w:t xml:space="preserve">training, the </w:t>
      </w:r>
      <w:r w:rsidR="002A778C">
        <w:t>resource provider</w:t>
      </w:r>
      <w:r w:rsidRPr="00AF50A3">
        <w:t xml:space="preserve"> must receive prior written authorization from the state agency.</w:t>
      </w:r>
    </w:p>
    <w:p w:rsidR="00525B76" w:rsidRPr="00AF50A3" w:rsidRDefault="00525B76" w:rsidP="003F7699">
      <w:pPr>
        <w:jc w:val="left"/>
      </w:pPr>
    </w:p>
    <w:p w:rsidR="00525B76" w:rsidRPr="00AF50A3" w:rsidRDefault="002727F0" w:rsidP="003F7699">
      <w:pPr>
        <w:ind w:left="720" w:hanging="720"/>
        <w:jc w:val="left"/>
      </w:pPr>
      <w:r>
        <w:lastRenderedPageBreak/>
        <w:t>2.3.</w:t>
      </w:r>
      <w:r w:rsidR="00820AC0">
        <w:t>1</w:t>
      </w:r>
      <w:r>
        <w:t>.</w:t>
      </w:r>
      <w:r>
        <w:tab/>
      </w:r>
      <w:r w:rsidR="00525B76" w:rsidRPr="00AF50A3">
        <w:t xml:space="preserve">The </w:t>
      </w:r>
      <w:r w:rsidR="002A778C">
        <w:t>resource provider</w:t>
      </w:r>
      <w:r w:rsidR="00525B76" w:rsidRPr="00AF50A3">
        <w:t xml:space="preserve"> shall </w:t>
      </w:r>
      <w:r w:rsidR="00311B7E" w:rsidRPr="00AF50A3">
        <w:t>co-</w:t>
      </w:r>
      <w:r w:rsidR="00525B76" w:rsidRPr="00AF50A3">
        <w:t xml:space="preserve">train </w:t>
      </w:r>
      <w:r w:rsidR="00B918D9" w:rsidRPr="00AF50A3">
        <w:t xml:space="preserve">eligible foster/adoptive parent applicants </w:t>
      </w:r>
      <w:r w:rsidR="00B918D9">
        <w:t xml:space="preserve">with </w:t>
      </w:r>
      <w:r w:rsidR="00357C08">
        <w:t>a Children’s Division or</w:t>
      </w:r>
      <w:r w:rsidR="0015062B">
        <w:t xml:space="preserve"> a</w:t>
      </w:r>
      <w:r w:rsidR="00357C08">
        <w:t xml:space="preserve"> </w:t>
      </w:r>
      <w:r w:rsidR="001F1D61">
        <w:t>contracted provider</w:t>
      </w:r>
      <w:r w:rsidR="00357C08">
        <w:t xml:space="preserve"> trainer</w:t>
      </w:r>
      <w:r w:rsidR="00B918D9">
        <w:t xml:space="preserve">.  These </w:t>
      </w:r>
      <w:r w:rsidR="00B918D9" w:rsidRPr="00AF50A3">
        <w:t xml:space="preserve">eligible foster/adoptive parent applicants </w:t>
      </w:r>
      <w:r w:rsidR="00525B76" w:rsidRPr="00AF50A3">
        <w:t>will provide care to the target population of children and w</w:t>
      </w:r>
      <w:r w:rsidR="00B918D9">
        <w:t>ill</w:t>
      </w:r>
      <w:r w:rsidR="00525B76" w:rsidRPr="00AF50A3">
        <w:t xml:space="preserve"> subsequently become licensed foster parents and/or approved adoptive parents for children in the legal custody of the state agency, as referred/authorized in writing by the local state agency office.</w:t>
      </w:r>
    </w:p>
    <w:p w:rsidR="00525B76" w:rsidRPr="00AF50A3" w:rsidRDefault="00525B76" w:rsidP="003F7699">
      <w:pPr>
        <w:jc w:val="left"/>
      </w:pPr>
    </w:p>
    <w:p w:rsidR="00525B76" w:rsidRPr="00AF50A3" w:rsidRDefault="002727F0" w:rsidP="003F7699">
      <w:pPr>
        <w:ind w:left="1080" w:hanging="360"/>
        <w:jc w:val="left"/>
      </w:pPr>
      <w:r>
        <w:t>a.</w:t>
      </w:r>
      <w:r>
        <w:tab/>
      </w:r>
      <w:r w:rsidR="00525B76" w:rsidRPr="00AF50A3">
        <w:t>Th</w:t>
      </w:r>
      <w:r w:rsidR="00B96FC4">
        <w:t xml:space="preserve">is </w:t>
      </w:r>
      <w:r w:rsidR="00525B76" w:rsidRPr="00AF50A3">
        <w:t>contract</w:t>
      </w:r>
      <w:r w:rsidR="00B96FC4">
        <w:t xml:space="preserve">ed co-trainer upon </w:t>
      </w:r>
      <w:r w:rsidR="00F25960">
        <w:t xml:space="preserve">request </w:t>
      </w:r>
      <w:r w:rsidR="00F25960" w:rsidRPr="00AF50A3">
        <w:t>shall</w:t>
      </w:r>
      <w:r w:rsidR="00525B76" w:rsidRPr="00AF50A3">
        <w:t xml:space="preserve"> provide </w:t>
      </w:r>
      <w:r w:rsidR="0065044E">
        <w:t>STARS</w:t>
      </w:r>
      <w:r w:rsidR="00310EAD" w:rsidRPr="00AF50A3">
        <w:t xml:space="preserve"> </w:t>
      </w:r>
      <w:r w:rsidR="00D556F9" w:rsidRPr="00AF50A3">
        <w:t>Pre-service</w:t>
      </w:r>
      <w:r w:rsidR="002A2DDC" w:rsidRPr="00AF50A3">
        <w:t xml:space="preserve"> </w:t>
      </w:r>
      <w:r w:rsidR="00462A47">
        <w:t>Co-</w:t>
      </w:r>
      <w:r w:rsidR="002A2DDC" w:rsidRPr="00AF50A3">
        <w:t>Tr</w:t>
      </w:r>
      <w:r w:rsidR="00525B76" w:rsidRPr="00AF50A3">
        <w:t xml:space="preserve">aining for eligible foster/adoptive parent applicants and Spaulding Adoption Pre-service </w:t>
      </w:r>
      <w:r w:rsidR="00462A47">
        <w:t>Co-</w:t>
      </w:r>
      <w:r w:rsidR="00525B76" w:rsidRPr="00AF50A3">
        <w:t>Training for eligible adoptive parent applicants utilizing the Spaulding</w:t>
      </w:r>
      <w:r w:rsidR="005D1855">
        <w:t xml:space="preserve"> Curriculum</w:t>
      </w:r>
      <w:r w:rsidR="00525B76" w:rsidRPr="00AF50A3">
        <w:t xml:space="preserve">:  “Making the Commitment to Adoption”.  (The </w:t>
      </w:r>
      <w:r w:rsidR="0065044E">
        <w:t>STARS</w:t>
      </w:r>
      <w:r w:rsidR="00310EAD" w:rsidRPr="00AF50A3">
        <w:t xml:space="preserve"> </w:t>
      </w:r>
      <w:r w:rsidR="00525B76" w:rsidRPr="00AF50A3">
        <w:t xml:space="preserve">Pre-service Training and the Spaulding Adoption Pre-service Training shall hereinafter be referred to as “Pre-service Training”, unless references are made specifically to one type of training).  </w:t>
      </w:r>
    </w:p>
    <w:p w:rsidR="00525B76" w:rsidRPr="00AF50A3" w:rsidRDefault="00525B76" w:rsidP="003F7699">
      <w:pPr>
        <w:jc w:val="left"/>
      </w:pPr>
    </w:p>
    <w:p w:rsidR="00525B76" w:rsidRPr="00AF50A3" w:rsidRDefault="00347891" w:rsidP="00347891">
      <w:pPr>
        <w:ind w:left="1080" w:hanging="360"/>
        <w:jc w:val="left"/>
      </w:pPr>
      <w:r>
        <w:t>b</w:t>
      </w:r>
      <w:r w:rsidR="009C23B5">
        <w:t>.</w:t>
      </w:r>
      <w:r w:rsidR="009C23B5">
        <w:tab/>
      </w:r>
      <w:r w:rsidR="00525B76" w:rsidRPr="00AF50A3">
        <w:t xml:space="preserve">The </w:t>
      </w:r>
      <w:r w:rsidR="002A778C">
        <w:t>co-trainer</w:t>
      </w:r>
      <w:r w:rsidR="00525B76" w:rsidRPr="00AF50A3">
        <w:t xml:space="preserve"> shall assure that the Pre-service</w:t>
      </w:r>
      <w:r w:rsidR="002A2DDC" w:rsidRPr="00AF50A3">
        <w:t xml:space="preserve"> T</w:t>
      </w:r>
      <w:r w:rsidR="00525B76" w:rsidRPr="00AF50A3">
        <w:t xml:space="preserve">raining is viewed as </w:t>
      </w:r>
      <w:r w:rsidR="002A2DDC" w:rsidRPr="00AF50A3">
        <w:t>a</w:t>
      </w:r>
      <w:r w:rsidR="00525B76" w:rsidRPr="00AF50A3">
        <w:t>n</w:t>
      </w:r>
      <w:r w:rsidR="002A2DDC" w:rsidRPr="00AF50A3">
        <w:t xml:space="preserve"> </w:t>
      </w:r>
      <w:r w:rsidR="00525B76" w:rsidRPr="00AF50A3">
        <w:t>integrative process and as critical to the well being of the foster care/adoption process and the foster/adoptive parent applicants.</w:t>
      </w:r>
    </w:p>
    <w:p w:rsidR="00525B76" w:rsidRPr="00AF50A3" w:rsidRDefault="00525B76" w:rsidP="009F5C94">
      <w:pPr>
        <w:jc w:val="left"/>
      </w:pPr>
    </w:p>
    <w:p w:rsidR="00525B76" w:rsidRDefault="009C23B5" w:rsidP="009F5C94">
      <w:pPr>
        <w:ind w:left="1080" w:hanging="360"/>
        <w:jc w:val="left"/>
      </w:pPr>
      <w:r>
        <w:t>c.</w:t>
      </w:r>
      <w:r>
        <w:tab/>
      </w:r>
      <w:r w:rsidR="00525B76" w:rsidRPr="00AF50A3">
        <w:t>The co</w:t>
      </w:r>
      <w:r w:rsidR="002A778C">
        <w:t>-trainer</w:t>
      </w:r>
      <w:r w:rsidR="00525B76" w:rsidRPr="00AF50A3">
        <w:t xml:space="preserve"> must use the “Foster </w:t>
      </w:r>
      <w:r w:rsidR="0065044E">
        <w:t>STARS</w:t>
      </w:r>
      <w:r w:rsidR="00525B76" w:rsidRPr="00AF50A3">
        <w:t xml:space="preserve">/Adopt </w:t>
      </w:r>
      <w:r w:rsidR="0065044E">
        <w:t>STARS</w:t>
      </w:r>
      <w:r w:rsidR="00525B76" w:rsidRPr="00AF50A3">
        <w:t>” Pre-Service Training Guide for all foster/adoptive parent applicants training or any other curriculum as directed by the state agency.</w:t>
      </w:r>
    </w:p>
    <w:p w:rsidR="0056496A" w:rsidRDefault="0056496A" w:rsidP="009F5C94">
      <w:pPr>
        <w:ind w:left="1080" w:hanging="360"/>
        <w:jc w:val="left"/>
      </w:pPr>
    </w:p>
    <w:p w:rsidR="0056496A" w:rsidRPr="00AF50A3" w:rsidRDefault="0056496A" w:rsidP="009F5C94">
      <w:pPr>
        <w:ind w:left="1080" w:hanging="360"/>
        <w:jc w:val="left"/>
      </w:pPr>
      <w:r>
        <w:t>d.   The c</w:t>
      </w:r>
      <w:r w:rsidR="002A778C">
        <w:t>o-trainer</w:t>
      </w:r>
      <w:r>
        <w:t xml:space="preserve"> may be requested to conduct an initial home visit with the applicant and prepare a written summary of the visit as directed to be submitted to the state agency as directed by the state agency.</w:t>
      </w:r>
    </w:p>
    <w:p w:rsidR="00525B76" w:rsidRPr="00AF50A3" w:rsidRDefault="00525B76" w:rsidP="009F5C94">
      <w:pPr>
        <w:jc w:val="left"/>
      </w:pPr>
    </w:p>
    <w:p w:rsidR="0016761B" w:rsidRPr="00C2467F" w:rsidRDefault="00C2467F" w:rsidP="009F5C94">
      <w:pPr>
        <w:jc w:val="left"/>
        <w:rPr>
          <w:b/>
        </w:rPr>
      </w:pPr>
      <w:r w:rsidRPr="00C2467F">
        <w:rPr>
          <w:b/>
        </w:rPr>
        <w:t>2.4</w:t>
      </w:r>
      <w:r w:rsidRPr="00C2467F">
        <w:rPr>
          <w:b/>
        </w:rPr>
        <w:tab/>
      </w:r>
      <w:r w:rsidR="00D868AE" w:rsidRPr="00C2467F">
        <w:rPr>
          <w:b/>
        </w:rPr>
        <w:t>I</w:t>
      </w:r>
      <w:r w:rsidR="00525B76" w:rsidRPr="00C2467F">
        <w:rPr>
          <w:b/>
        </w:rPr>
        <w:t>n-</w:t>
      </w:r>
      <w:r w:rsidR="00AC5A7E" w:rsidRPr="00C2467F">
        <w:rPr>
          <w:b/>
        </w:rPr>
        <w:t>service</w:t>
      </w:r>
      <w:r w:rsidR="00525B76" w:rsidRPr="00C2467F">
        <w:rPr>
          <w:b/>
        </w:rPr>
        <w:t xml:space="preserve"> </w:t>
      </w:r>
      <w:r w:rsidR="0016761B" w:rsidRPr="00462A47">
        <w:rPr>
          <w:b/>
        </w:rPr>
        <w:t>Co-</w:t>
      </w:r>
      <w:r w:rsidR="00525B76" w:rsidRPr="00C2467F">
        <w:rPr>
          <w:b/>
        </w:rPr>
        <w:t xml:space="preserve">Training:  </w:t>
      </w:r>
    </w:p>
    <w:p w:rsidR="0016761B" w:rsidRPr="00AF50A3" w:rsidRDefault="0016761B" w:rsidP="009F5C94">
      <w:pPr>
        <w:jc w:val="left"/>
      </w:pPr>
    </w:p>
    <w:p w:rsidR="00525B76" w:rsidRPr="00AF50A3" w:rsidRDefault="0016761B" w:rsidP="009F5C94">
      <w:pPr>
        <w:ind w:left="720" w:hanging="720"/>
        <w:jc w:val="left"/>
      </w:pPr>
      <w:r w:rsidRPr="00D00634">
        <w:t>2.</w:t>
      </w:r>
      <w:r w:rsidR="008523DB" w:rsidRPr="00D00634">
        <w:t>4.1</w:t>
      </w:r>
      <w:r w:rsidR="00470F10">
        <w:tab/>
      </w:r>
      <w:r w:rsidR="00525B76" w:rsidRPr="00AF50A3">
        <w:t xml:space="preserve">Prior to conducting </w:t>
      </w:r>
      <w:r w:rsidR="007E46F5">
        <w:t>I</w:t>
      </w:r>
      <w:r w:rsidR="00525B76" w:rsidRPr="00AF50A3">
        <w:t>n-</w:t>
      </w:r>
      <w:r w:rsidR="005B05D5" w:rsidRPr="00AF50A3">
        <w:t>service</w:t>
      </w:r>
      <w:r w:rsidR="00525B76" w:rsidRPr="00AF50A3">
        <w:t xml:space="preserve"> </w:t>
      </w:r>
      <w:r w:rsidRPr="00462A47">
        <w:t>Co-</w:t>
      </w:r>
      <w:r w:rsidR="00525B76" w:rsidRPr="00AF50A3">
        <w:t xml:space="preserve">training and </w:t>
      </w:r>
      <w:r w:rsidR="007E46F5">
        <w:t>R</w:t>
      </w:r>
      <w:r w:rsidR="00525B76" w:rsidRPr="00AF50A3">
        <w:t>eassessment services, the</w:t>
      </w:r>
      <w:r w:rsidR="002A778C">
        <w:t xml:space="preserve"> resource provider</w:t>
      </w:r>
      <w:r w:rsidR="00525B76" w:rsidRPr="00AF50A3">
        <w:t xml:space="preserve"> </w:t>
      </w:r>
      <w:r w:rsidR="00504550" w:rsidRPr="00AF50A3">
        <w:t>m</w:t>
      </w:r>
      <w:r w:rsidR="00525B76" w:rsidRPr="00AF50A3">
        <w:t>ust receive prior written authorization from the state agency.</w:t>
      </w:r>
    </w:p>
    <w:p w:rsidR="00504550" w:rsidRPr="00AF50A3" w:rsidRDefault="00504550" w:rsidP="009F5C94">
      <w:pPr>
        <w:jc w:val="left"/>
      </w:pPr>
    </w:p>
    <w:p w:rsidR="00525B76" w:rsidRPr="007E46F5" w:rsidRDefault="008B688D" w:rsidP="009F5C94">
      <w:pPr>
        <w:ind w:left="720" w:hanging="720"/>
        <w:jc w:val="left"/>
        <w:rPr>
          <w:b/>
        </w:rPr>
      </w:pPr>
      <w:r w:rsidRPr="00D00634">
        <w:t>2.4.2</w:t>
      </w:r>
      <w:r w:rsidR="00470F10" w:rsidRPr="007E46F5">
        <w:rPr>
          <w:b/>
        </w:rPr>
        <w:tab/>
      </w:r>
      <w:r w:rsidR="00AC5A7E" w:rsidRPr="007E46F5">
        <w:rPr>
          <w:b/>
        </w:rPr>
        <w:t>I</w:t>
      </w:r>
      <w:r w:rsidR="00525B76" w:rsidRPr="007E46F5">
        <w:rPr>
          <w:b/>
        </w:rPr>
        <w:t>n-</w:t>
      </w:r>
      <w:r w:rsidR="00AC5A7E" w:rsidRPr="007E46F5">
        <w:rPr>
          <w:b/>
        </w:rPr>
        <w:t>service</w:t>
      </w:r>
      <w:r w:rsidR="00525B76" w:rsidRPr="007E46F5">
        <w:rPr>
          <w:b/>
        </w:rPr>
        <w:t xml:space="preserve"> </w:t>
      </w:r>
      <w:r w:rsidR="0016761B" w:rsidRPr="007E46F5">
        <w:rPr>
          <w:b/>
        </w:rPr>
        <w:t>Co-</w:t>
      </w:r>
      <w:r w:rsidR="00525B76" w:rsidRPr="007E46F5">
        <w:rPr>
          <w:b/>
        </w:rPr>
        <w:t xml:space="preserve">Training – </w:t>
      </w:r>
    </w:p>
    <w:p w:rsidR="00A73F72" w:rsidRPr="00AF50A3" w:rsidRDefault="00A73F72" w:rsidP="009F5C94">
      <w:pPr>
        <w:jc w:val="left"/>
      </w:pPr>
    </w:p>
    <w:p w:rsidR="00525B76" w:rsidRPr="00AF50A3" w:rsidRDefault="00A73F72" w:rsidP="004520E5">
      <w:pPr>
        <w:ind w:left="1080" w:hanging="360"/>
        <w:jc w:val="left"/>
      </w:pPr>
      <w:r w:rsidRPr="00AF50A3">
        <w:t>a.</w:t>
      </w:r>
      <w:r w:rsidR="00470F10">
        <w:tab/>
      </w:r>
      <w:r w:rsidRPr="00AF50A3">
        <w:t>T</w:t>
      </w:r>
      <w:r w:rsidR="00525B76" w:rsidRPr="00AF50A3">
        <w:t>he</w:t>
      </w:r>
      <w:r w:rsidRPr="00AF50A3">
        <w:t xml:space="preserve"> </w:t>
      </w:r>
      <w:r w:rsidR="002A778C">
        <w:t>resource provider</w:t>
      </w:r>
      <w:r w:rsidRPr="00AF50A3">
        <w:t xml:space="preserve"> </w:t>
      </w:r>
      <w:r w:rsidR="00525B76" w:rsidRPr="00AF50A3">
        <w:t>shall</w:t>
      </w:r>
      <w:r w:rsidRPr="00AF50A3">
        <w:t xml:space="preserve"> </w:t>
      </w:r>
      <w:r w:rsidR="00525B76" w:rsidRPr="00AF50A3">
        <w:t>provide</w:t>
      </w:r>
      <w:r w:rsidRPr="00AF50A3">
        <w:t xml:space="preserve"> </w:t>
      </w:r>
      <w:r w:rsidR="0065044E">
        <w:t>STARS</w:t>
      </w:r>
      <w:r w:rsidRPr="00AF50A3">
        <w:t xml:space="preserve"> In-service </w:t>
      </w:r>
      <w:r w:rsidR="00462A47">
        <w:t>Co-</w:t>
      </w:r>
      <w:r w:rsidR="00525B76" w:rsidRPr="00AF50A3">
        <w:t>Training</w:t>
      </w:r>
      <w:r w:rsidRPr="00AF50A3">
        <w:t xml:space="preserve"> </w:t>
      </w:r>
      <w:r w:rsidR="00525B76" w:rsidRPr="00AF50A3">
        <w:t>and</w:t>
      </w:r>
      <w:r w:rsidRPr="00AF50A3">
        <w:t xml:space="preserve">/or </w:t>
      </w:r>
      <w:r w:rsidR="00470F10">
        <w:t>L</w:t>
      </w:r>
      <w:r w:rsidR="00525B76" w:rsidRPr="00AF50A3">
        <w:t>ocalized In-service</w:t>
      </w:r>
      <w:r w:rsidR="004520E5">
        <w:t xml:space="preserve"> </w:t>
      </w:r>
      <w:r w:rsidR="00462A47">
        <w:t>Co-</w:t>
      </w:r>
      <w:r w:rsidR="00504550" w:rsidRPr="00AF50A3">
        <w:t>Trai</w:t>
      </w:r>
      <w:r w:rsidR="00525B76" w:rsidRPr="00AF50A3">
        <w:t>ning to licensed foster parents and approved adoptive parents (hereinafter</w:t>
      </w:r>
      <w:r w:rsidR="00504550" w:rsidRPr="00AF50A3">
        <w:t xml:space="preserve"> r</w:t>
      </w:r>
      <w:r w:rsidR="00525B76" w:rsidRPr="00AF50A3">
        <w:t>eferred to as foster/adoptive parents).  The</w:t>
      </w:r>
      <w:r w:rsidR="00462A47">
        <w:t xml:space="preserve"> </w:t>
      </w:r>
      <w:r w:rsidR="0065044E">
        <w:t>STARS</w:t>
      </w:r>
      <w:r w:rsidRPr="00AF50A3">
        <w:t xml:space="preserve"> I</w:t>
      </w:r>
      <w:r w:rsidR="00525B76" w:rsidRPr="00AF50A3">
        <w:t xml:space="preserve">n-service </w:t>
      </w:r>
      <w:r w:rsidR="00462A47">
        <w:t>Co-</w:t>
      </w:r>
      <w:r w:rsidR="00525B76" w:rsidRPr="00AF50A3">
        <w:t xml:space="preserve">Training and </w:t>
      </w:r>
      <w:r w:rsidR="00504550" w:rsidRPr="00AF50A3">
        <w:t>Loc</w:t>
      </w:r>
      <w:r w:rsidR="00525B76" w:rsidRPr="00AF50A3">
        <w:t xml:space="preserve">alized In-service </w:t>
      </w:r>
      <w:r w:rsidR="00462A47">
        <w:t>Co-</w:t>
      </w:r>
      <w:r w:rsidR="00525B76" w:rsidRPr="00AF50A3">
        <w:t xml:space="preserve">Training shall </w:t>
      </w:r>
      <w:r w:rsidRPr="00AF50A3">
        <w:t>h</w:t>
      </w:r>
      <w:r w:rsidR="00525B76" w:rsidRPr="00AF50A3">
        <w:t>ereinafter</w:t>
      </w:r>
      <w:r w:rsidRPr="00AF50A3">
        <w:t xml:space="preserve"> </w:t>
      </w:r>
      <w:r w:rsidR="00504550" w:rsidRPr="00AF50A3">
        <w:t xml:space="preserve">be referred to as In-service </w:t>
      </w:r>
      <w:r w:rsidR="00462A47">
        <w:t>Co-</w:t>
      </w:r>
      <w:r w:rsidR="00525B76" w:rsidRPr="00AF50A3">
        <w:t>Training, unless references are made</w:t>
      </w:r>
      <w:r w:rsidRPr="00AF50A3">
        <w:t xml:space="preserve"> </w:t>
      </w:r>
      <w:r w:rsidR="00525B76" w:rsidRPr="00AF50A3">
        <w:t>specifically to one type of training.</w:t>
      </w:r>
    </w:p>
    <w:p w:rsidR="00525B76" w:rsidRPr="00AF50A3" w:rsidRDefault="00525B76" w:rsidP="004520E5"/>
    <w:p w:rsidR="00676D58" w:rsidRPr="00AF50A3" w:rsidRDefault="001F7220" w:rsidP="009F5C94">
      <w:pPr>
        <w:ind w:left="1080" w:hanging="360"/>
        <w:jc w:val="left"/>
      </w:pPr>
      <w:r>
        <w:t>b</w:t>
      </w:r>
      <w:r w:rsidR="006C6F0C" w:rsidRPr="00AF50A3">
        <w:t>.</w:t>
      </w:r>
      <w:r w:rsidR="002B1C40">
        <w:tab/>
      </w:r>
      <w:r w:rsidR="00525B76" w:rsidRPr="00AF50A3">
        <w:t xml:space="preserve">The </w:t>
      </w:r>
      <w:r w:rsidR="002A778C">
        <w:t>resource provider</w:t>
      </w:r>
      <w:r w:rsidR="00525B76" w:rsidRPr="00AF50A3">
        <w:t xml:space="preserve"> shall complete the </w:t>
      </w:r>
      <w:r w:rsidR="0065044E">
        <w:t>STARS</w:t>
      </w:r>
      <w:r w:rsidR="00525B76" w:rsidRPr="00AF50A3">
        <w:t xml:space="preserve"> In-service “Train-the-Trainer” training of the “Foster </w:t>
      </w:r>
      <w:r w:rsidR="0065044E">
        <w:t>STARS</w:t>
      </w:r>
      <w:r w:rsidR="00525B76" w:rsidRPr="00AF50A3">
        <w:t xml:space="preserve">/Adopt </w:t>
      </w:r>
      <w:r w:rsidR="0065044E">
        <w:t>STARS</w:t>
      </w:r>
      <w:r w:rsidR="00525B76" w:rsidRPr="00AF50A3">
        <w:t>” In-service modules and/or the prerequisite</w:t>
      </w:r>
      <w:r w:rsidR="00504550" w:rsidRPr="00AF50A3">
        <w:t xml:space="preserve"> </w:t>
      </w:r>
      <w:r w:rsidR="00525B76" w:rsidRPr="00AF50A3">
        <w:t xml:space="preserve">training, as required by the local state agency office, prior to providing In-service </w:t>
      </w:r>
      <w:r w:rsidR="00462A47">
        <w:t>Co-</w:t>
      </w:r>
      <w:r w:rsidR="00504550" w:rsidRPr="00AF50A3">
        <w:t>T</w:t>
      </w:r>
      <w:r w:rsidR="00525B76" w:rsidRPr="00AF50A3">
        <w:t xml:space="preserve">raining.  The </w:t>
      </w:r>
      <w:r w:rsidR="002A778C">
        <w:t>resource provide</w:t>
      </w:r>
      <w:r w:rsidR="00525B76" w:rsidRPr="00AF50A3">
        <w:t>r must contact the regional state agency office to</w:t>
      </w:r>
      <w:r w:rsidR="00504550" w:rsidRPr="00AF50A3">
        <w:t xml:space="preserve"> </w:t>
      </w:r>
      <w:r w:rsidR="00525B76" w:rsidRPr="00AF50A3">
        <w:t>schedule the training.</w:t>
      </w:r>
    </w:p>
    <w:p w:rsidR="00525B76" w:rsidRPr="00AF50A3" w:rsidRDefault="00525B76" w:rsidP="009F5C94">
      <w:pPr>
        <w:jc w:val="left"/>
      </w:pPr>
    </w:p>
    <w:p w:rsidR="001B7425" w:rsidRPr="00AF50A3" w:rsidRDefault="001F7220" w:rsidP="009F5C94">
      <w:pPr>
        <w:ind w:left="1080" w:hanging="360"/>
        <w:jc w:val="left"/>
      </w:pPr>
      <w:r>
        <w:t>c</w:t>
      </w:r>
      <w:r w:rsidR="0040012F" w:rsidRPr="00AF50A3">
        <w:t>.</w:t>
      </w:r>
      <w:r w:rsidR="00D50A30">
        <w:tab/>
      </w:r>
      <w:r w:rsidR="001B7425" w:rsidRPr="00AF50A3">
        <w:t xml:space="preserve">The </w:t>
      </w:r>
      <w:r w:rsidR="002A778C">
        <w:t>resource provider</w:t>
      </w:r>
      <w:r w:rsidR="001B7425" w:rsidRPr="00AF50A3">
        <w:t xml:space="preserve"> must meet qualifications of co-trainer as defined in 2.2</w:t>
      </w:r>
      <w:r w:rsidR="002A778C">
        <w:t xml:space="preserve"> to co-train an in-service training</w:t>
      </w:r>
      <w:r w:rsidR="001B7425" w:rsidRPr="00AF50A3">
        <w:t>.</w:t>
      </w:r>
    </w:p>
    <w:p w:rsidR="00F26C6F" w:rsidRDefault="00F26C6F">
      <w:pPr>
        <w:jc w:val="left"/>
      </w:pPr>
      <w:r>
        <w:br w:type="page"/>
      </w:r>
    </w:p>
    <w:p w:rsidR="00525B76" w:rsidRPr="00D35C82" w:rsidRDefault="00D35C82" w:rsidP="009F5C94">
      <w:pPr>
        <w:jc w:val="left"/>
      </w:pPr>
      <w:r>
        <w:rPr>
          <w:b/>
        </w:rPr>
        <w:lastRenderedPageBreak/>
        <w:t>2.5</w:t>
      </w:r>
      <w:r>
        <w:rPr>
          <w:b/>
        </w:rPr>
        <w:tab/>
        <w:t>Goals and Outcomes</w:t>
      </w:r>
    </w:p>
    <w:p w:rsidR="00525B76" w:rsidRPr="00AF50A3" w:rsidRDefault="00525B76" w:rsidP="009F5C94">
      <w:pPr>
        <w:jc w:val="left"/>
      </w:pPr>
    </w:p>
    <w:p w:rsidR="00525B76" w:rsidRPr="00AF50A3" w:rsidRDefault="00D35C82" w:rsidP="009F5C94">
      <w:pPr>
        <w:ind w:left="720" w:hanging="720"/>
        <w:jc w:val="left"/>
      </w:pPr>
      <w:r>
        <w:t>2.5.1</w:t>
      </w:r>
      <w:r>
        <w:tab/>
      </w:r>
      <w:r w:rsidR="00525B76" w:rsidRPr="00AF50A3">
        <w:t>The contractor shall understand and agree that the goal of the contract</w:t>
      </w:r>
      <w:r w:rsidR="002A778C">
        <w:t>ed co-training service</w:t>
      </w:r>
      <w:r w:rsidR="00525B76" w:rsidRPr="00AF50A3">
        <w:t xml:space="preserve"> is to produce foster parents who will be competent in caring for children in the custody of the State of Missouri.  </w:t>
      </w:r>
    </w:p>
    <w:p w:rsidR="00A81557" w:rsidRPr="00AF50A3" w:rsidRDefault="00A81557" w:rsidP="009F5C94">
      <w:pPr>
        <w:jc w:val="left"/>
      </w:pPr>
    </w:p>
    <w:p w:rsidR="00525B76" w:rsidRPr="00D35C82" w:rsidRDefault="00BB1A72" w:rsidP="009F5C94">
      <w:pPr>
        <w:jc w:val="left"/>
        <w:rPr>
          <w:b/>
        </w:rPr>
      </w:pPr>
      <w:r w:rsidRPr="00D35C82">
        <w:rPr>
          <w:b/>
        </w:rPr>
        <w:t>2.</w:t>
      </w:r>
      <w:r w:rsidR="00B25C10">
        <w:rPr>
          <w:b/>
        </w:rPr>
        <w:t>6</w:t>
      </w:r>
      <w:r w:rsidRPr="00D35C82">
        <w:rPr>
          <w:b/>
        </w:rPr>
        <w:tab/>
      </w:r>
      <w:r w:rsidR="00525B76" w:rsidRPr="00D35C82">
        <w:rPr>
          <w:b/>
        </w:rPr>
        <w:t>Additional Requirements:</w:t>
      </w:r>
    </w:p>
    <w:p w:rsidR="00525B76" w:rsidRPr="00AF50A3" w:rsidRDefault="00525B76" w:rsidP="009F5C94">
      <w:pPr>
        <w:jc w:val="left"/>
      </w:pPr>
    </w:p>
    <w:p w:rsidR="00525B76" w:rsidRPr="00AF50A3" w:rsidRDefault="00B25C10" w:rsidP="009F5C94">
      <w:pPr>
        <w:ind w:left="720" w:hanging="720"/>
        <w:jc w:val="left"/>
      </w:pPr>
      <w:r>
        <w:t>2.6</w:t>
      </w:r>
      <w:r w:rsidR="00BB1A72" w:rsidRPr="00AF50A3">
        <w:t>.1</w:t>
      </w:r>
      <w:r w:rsidR="00D027AB">
        <w:tab/>
      </w:r>
      <w:r w:rsidR="00525B76" w:rsidRPr="00AF50A3">
        <w:t xml:space="preserve">The </w:t>
      </w:r>
      <w:r w:rsidR="002A778C">
        <w:t>resource provider</w:t>
      </w:r>
      <w:r w:rsidR="00525B76" w:rsidRPr="00AF50A3">
        <w:t xml:space="preserve"> </w:t>
      </w:r>
      <w:r w:rsidR="002A778C">
        <w:t xml:space="preserve">co-trainer </w:t>
      </w:r>
      <w:r w:rsidR="00525B76" w:rsidRPr="00AF50A3">
        <w:t>shall report to the Child Abuse/Neglect Hotline (1-800-392-3738)</w:t>
      </w:r>
      <w:r w:rsidR="00D027AB" w:rsidRPr="00AF50A3">
        <w:t xml:space="preserve"> </w:t>
      </w:r>
      <w:r w:rsidR="00525B76" w:rsidRPr="00AF50A3">
        <w:t>any suspected instances of child abuse or neglect pursuant to state law (Section 210.115 RSMo).  Failure to comply with this paragraph may be cause for immediate cancellation of the contract.</w:t>
      </w:r>
    </w:p>
    <w:p w:rsidR="00525B76" w:rsidRPr="00AF50A3" w:rsidRDefault="00525B76" w:rsidP="009F5C94">
      <w:pPr>
        <w:jc w:val="left"/>
      </w:pPr>
    </w:p>
    <w:p w:rsidR="00525B76" w:rsidRPr="00AF50A3" w:rsidRDefault="00B25C10" w:rsidP="009F5C94">
      <w:pPr>
        <w:ind w:left="720" w:hanging="720"/>
        <w:jc w:val="left"/>
      </w:pPr>
      <w:r>
        <w:t>2.6</w:t>
      </w:r>
      <w:r w:rsidR="00BB1A72" w:rsidRPr="00AF50A3">
        <w:t>.2</w:t>
      </w:r>
      <w:r w:rsidR="00D027AB">
        <w:tab/>
      </w:r>
      <w:r w:rsidR="002A778C">
        <w:t>The co-trainer</w:t>
      </w:r>
      <w:r w:rsidR="00525B76" w:rsidRPr="00AF50A3">
        <w:t xml:space="preserve"> shall understand and agree that use and disclosure of information on foster/adoptive parent applicants or recipients of services is prohibited except as permitted under Section 210.150 RSMo.</w:t>
      </w:r>
    </w:p>
    <w:p w:rsidR="00525B76" w:rsidRDefault="00525B76" w:rsidP="009F5C94">
      <w:pPr>
        <w:jc w:val="left"/>
      </w:pPr>
    </w:p>
    <w:p w:rsidR="003E5F96" w:rsidRPr="00AF50A3" w:rsidRDefault="003E5F96" w:rsidP="009F5C94">
      <w:pPr>
        <w:jc w:val="left"/>
      </w:pPr>
    </w:p>
    <w:p w:rsidR="00525B76" w:rsidRPr="00D027AB" w:rsidRDefault="00B25C10" w:rsidP="009F5C94">
      <w:pPr>
        <w:jc w:val="left"/>
        <w:rPr>
          <w:b/>
        </w:rPr>
      </w:pPr>
      <w:r>
        <w:rPr>
          <w:b/>
        </w:rPr>
        <w:t>2.7</w:t>
      </w:r>
      <w:r w:rsidR="00BB1A72" w:rsidRPr="00D027AB">
        <w:rPr>
          <w:b/>
        </w:rPr>
        <w:tab/>
      </w:r>
      <w:r w:rsidR="00525B76" w:rsidRPr="00D027AB">
        <w:rPr>
          <w:b/>
        </w:rPr>
        <w:t xml:space="preserve">Invoicing and Payment Requirements: </w:t>
      </w:r>
    </w:p>
    <w:p w:rsidR="00525B76" w:rsidRPr="00AF50A3" w:rsidRDefault="00525B76" w:rsidP="009F5C94">
      <w:pPr>
        <w:jc w:val="left"/>
      </w:pPr>
    </w:p>
    <w:p w:rsidR="00525B76" w:rsidRPr="00AF50A3" w:rsidRDefault="00B25C10" w:rsidP="009F5C94">
      <w:pPr>
        <w:ind w:left="720" w:hanging="720"/>
        <w:jc w:val="left"/>
      </w:pPr>
      <w:r>
        <w:t>2.7</w:t>
      </w:r>
      <w:r w:rsidR="00B37B77" w:rsidRPr="00AF50A3">
        <w:t>.1</w:t>
      </w:r>
      <w:r w:rsidR="00D027AB">
        <w:tab/>
      </w:r>
      <w:r w:rsidR="00525B76" w:rsidRPr="00AF50A3">
        <w:t xml:space="preserve">Immediately upon award of the contract, the contractor needs to submit or must have already submitted a properly completed State Vendor ACH/EFT Application, since the State of </w:t>
      </w:r>
      <w:smartTag w:uri="urn:schemas-microsoft-com:office:smarttags" w:element="State">
        <w:smartTag w:uri="urn:schemas-microsoft-com:office:smarttags" w:element="place">
          <w:r w:rsidR="00525B76" w:rsidRPr="00AF50A3">
            <w:t>Missouri</w:t>
          </w:r>
        </w:smartTag>
      </w:smartTag>
      <w:r w:rsidR="00525B76" w:rsidRPr="00AF50A3">
        <w:t xml:space="preserve"> intends to make contract payments through Electronic Funds Transfer.</w:t>
      </w:r>
    </w:p>
    <w:p w:rsidR="00525B76" w:rsidRPr="00AF50A3" w:rsidRDefault="00525B76" w:rsidP="009F5C94">
      <w:pPr>
        <w:jc w:val="left"/>
      </w:pPr>
    </w:p>
    <w:p w:rsidR="00525B76" w:rsidRPr="00AF50A3" w:rsidRDefault="00D027AB" w:rsidP="009F5C94">
      <w:pPr>
        <w:ind w:left="1080" w:hanging="360"/>
        <w:jc w:val="left"/>
      </w:pPr>
      <w:r>
        <w:t>a.</w:t>
      </w:r>
      <w:r>
        <w:tab/>
      </w:r>
      <w:r w:rsidR="00525B76" w:rsidRPr="00AF50A3">
        <w:t xml:space="preserve">If not already submitted, the contractor needs to obtain a copy of the State Vendor ACH/EFT Application and completion instructions from the Internet at: </w:t>
      </w:r>
      <w:r w:rsidR="001525CE">
        <w:t xml:space="preserve"> </w:t>
      </w:r>
      <w:hyperlink r:id="rId11" w:history="1">
        <w:r w:rsidR="00072B77" w:rsidRPr="00072B77">
          <w:rPr>
            <w:rStyle w:val="Hyperlink"/>
          </w:rPr>
          <w:t>http://mmac.mo.gov/files/vendor_input_ach_eftd.pdf</w:t>
        </w:r>
      </w:hyperlink>
      <w:r w:rsidR="001525CE">
        <w:t xml:space="preserve"> </w:t>
      </w:r>
    </w:p>
    <w:p w:rsidR="00525B76" w:rsidRPr="00AF50A3" w:rsidRDefault="00525B76" w:rsidP="009F5C94">
      <w:pPr>
        <w:jc w:val="left"/>
      </w:pPr>
    </w:p>
    <w:p w:rsidR="00525B76" w:rsidRPr="00AF50A3" w:rsidRDefault="00B25C10" w:rsidP="009F5C94">
      <w:pPr>
        <w:jc w:val="left"/>
      </w:pPr>
      <w:r w:rsidRPr="00D00634">
        <w:t>2.7</w:t>
      </w:r>
      <w:r w:rsidR="00C20F31" w:rsidRPr="00D00634">
        <w:t>.2</w:t>
      </w:r>
      <w:r w:rsidR="00C20F31" w:rsidRPr="00D027AB">
        <w:rPr>
          <w:b/>
        </w:rPr>
        <w:tab/>
      </w:r>
      <w:r w:rsidR="00525B76" w:rsidRPr="00D027AB">
        <w:rPr>
          <w:b/>
        </w:rPr>
        <w:t>Invoicing</w:t>
      </w:r>
      <w:r w:rsidR="00525B76" w:rsidRPr="00AF50A3">
        <w:t xml:space="preserve"> – </w:t>
      </w:r>
    </w:p>
    <w:p w:rsidR="00525B76" w:rsidRPr="00AF50A3" w:rsidRDefault="00525B76" w:rsidP="009F5C94">
      <w:pPr>
        <w:jc w:val="left"/>
      </w:pPr>
    </w:p>
    <w:p w:rsidR="00525B76" w:rsidRPr="00AF50A3" w:rsidRDefault="00D027AB" w:rsidP="009F5C94">
      <w:pPr>
        <w:ind w:left="1080" w:hanging="360"/>
        <w:jc w:val="left"/>
      </w:pPr>
      <w:r>
        <w:t>a.</w:t>
      </w:r>
      <w:r>
        <w:tab/>
      </w:r>
      <w:r w:rsidR="00525B76" w:rsidRPr="00AF50A3">
        <w:t>On a monthly basis, the contractor shall submit an itemized invoice</w:t>
      </w:r>
      <w:r w:rsidR="004B1675">
        <w:t xml:space="preserve"> (Attachment #1)</w:t>
      </w:r>
      <w:r w:rsidR="00525B76" w:rsidRPr="00AF50A3">
        <w:t xml:space="preserve"> to the local state agency office.</w:t>
      </w:r>
    </w:p>
    <w:p w:rsidR="00525B76" w:rsidRPr="00AF50A3" w:rsidRDefault="00525B76" w:rsidP="009F5C94">
      <w:pPr>
        <w:jc w:val="left"/>
      </w:pPr>
    </w:p>
    <w:p w:rsidR="00525B76" w:rsidRPr="00AF50A3" w:rsidRDefault="00566F70" w:rsidP="009F5C94">
      <w:pPr>
        <w:ind w:left="1440" w:hanging="360"/>
        <w:jc w:val="left"/>
      </w:pPr>
      <w:r w:rsidRPr="00AF50A3">
        <w:t>1.</w:t>
      </w:r>
      <w:r w:rsidR="00D027AB">
        <w:tab/>
      </w:r>
      <w:r w:rsidR="00525B76" w:rsidRPr="00AF50A3">
        <w:t>The contractor shall certify, in writing, that the services for which the</w:t>
      </w:r>
      <w:r w:rsidR="00D027AB">
        <w:t xml:space="preserve"> </w:t>
      </w:r>
      <w:r w:rsidR="00525B76" w:rsidRPr="00AF50A3">
        <w:t>invoice is being submitted have been completed.</w:t>
      </w:r>
    </w:p>
    <w:p w:rsidR="00525B76" w:rsidRPr="00AF50A3" w:rsidRDefault="00525B76" w:rsidP="009F5C94">
      <w:pPr>
        <w:jc w:val="left"/>
      </w:pPr>
    </w:p>
    <w:p w:rsidR="00525B76" w:rsidRPr="00AF50A3" w:rsidRDefault="00566F70" w:rsidP="009F5C94">
      <w:pPr>
        <w:ind w:left="1440" w:hanging="360"/>
        <w:jc w:val="left"/>
      </w:pPr>
      <w:r w:rsidRPr="00AF50A3">
        <w:t>2.</w:t>
      </w:r>
      <w:r w:rsidR="00D027AB">
        <w:tab/>
      </w:r>
      <w:r w:rsidR="00525B76" w:rsidRPr="00AF50A3">
        <w:t>The contractor shall submit all invoices for payment no later than thirty (30) days after completion of the services invoiced.</w:t>
      </w:r>
    </w:p>
    <w:p w:rsidR="00525B76" w:rsidRPr="00AF50A3" w:rsidRDefault="00525B76" w:rsidP="009F5C94">
      <w:pPr>
        <w:jc w:val="left"/>
      </w:pPr>
    </w:p>
    <w:p w:rsidR="00525B76" w:rsidRPr="00AF50A3" w:rsidRDefault="00C525B1" w:rsidP="009F5C94">
      <w:pPr>
        <w:ind w:left="1440" w:hanging="360"/>
        <w:jc w:val="left"/>
      </w:pPr>
      <w:r>
        <w:t>3</w:t>
      </w:r>
      <w:r w:rsidR="00182D3E" w:rsidRPr="00AF50A3">
        <w:t>.</w:t>
      </w:r>
      <w:r w:rsidR="003F04E7">
        <w:tab/>
      </w:r>
      <w:r w:rsidR="00525B76" w:rsidRPr="00AF50A3">
        <w:t xml:space="preserve">The contractor must submit a unique invoice number with each invoice submitted.  The unique invoice number will be listed on the State of </w:t>
      </w:r>
      <w:smartTag w:uri="urn:schemas-microsoft-com:office:smarttags" w:element="State">
        <w:smartTag w:uri="urn:schemas-microsoft-com:office:smarttags" w:element="place">
          <w:r w:rsidR="00525B76" w:rsidRPr="00AF50A3">
            <w:t>Missouri</w:t>
          </w:r>
        </w:smartTag>
      </w:smartTag>
      <w:r w:rsidR="00525B76" w:rsidRPr="00AF50A3">
        <w:t>’s EFT addendum record to enable the contractor to properly apply the state agency’s payment to the invoice submitted.</w:t>
      </w:r>
    </w:p>
    <w:p w:rsidR="00525B76" w:rsidRPr="00AF50A3" w:rsidRDefault="00525B76" w:rsidP="009F5C94">
      <w:pPr>
        <w:jc w:val="left"/>
      </w:pPr>
    </w:p>
    <w:p w:rsidR="00525B76" w:rsidRPr="00AF50A3" w:rsidRDefault="004B1675" w:rsidP="009F5C94">
      <w:pPr>
        <w:ind w:left="1080" w:hanging="360"/>
        <w:jc w:val="left"/>
      </w:pPr>
      <w:r>
        <w:t>b</w:t>
      </w:r>
      <w:r w:rsidR="003F04E7">
        <w:t>.</w:t>
      </w:r>
      <w:r w:rsidR="003F04E7">
        <w:tab/>
      </w:r>
      <w:r w:rsidR="00525B76" w:rsidRPr="00AF50A3">
        <w:t>T</w:t>
      </w:r>
      <w:r w:rsidR="006B3CE7">
        <w:fldChar w:fldCharType="begin"/>
      </w:r>
      <w:r w:rsidR="00092B3F">
        <w:instrText xml:space="preserve"> SEQ CHAPTER \h \r 1</w:instrText>
      </w:r>
      <w:r w:rsidR="006B3CE7">
        <w:fldChar w:fldCharType="end"/>
      </w:r>
      <w:r w:rsidR="00525B76" w:rsidRPr="00AF50A3">
        <w:t xml:space="preserve">he state agency anticipates that the Office of Administration, Division of Accounting, will impose a deadline for final fiscal year end invoices submitted by the contractor for each contract period.  If a deadline is imposed by the Office of Administration, Division of Accounting, the state agency will provide the contractor with written notification of the deadline for invoices due for the state’s fiscal year end.  The state agency anticipates the deadline will most likely occur during the month of June and prior to end of each contract period (June 30). </w:t>
      </w:r>
    </w:p>
    <w:p w:rsidR="00525B76" w:rsidRPr="00AF50A3" w:rsidRDefault="00182D3E" w:rsidP="009F5C94">
      <w:pPr>
        <w:ind w:left="1440" w:hanging="360"/>
        <w:jc w:val="left"/>
      </w:pPr>
      <w:r w:rsidRPr="00AF50A3">
        <w:lastRenderedPageBreak/>
        <w:t>1.</w:t>
      </w:r>
      <w:r w:rsidR="003F04E7">
        <w:tab/>
      </w:r>
      <w:r w:rsidR="00525B76" w:rsidRPr="00AF50A3">
        <w:t>The contractor shall submit a final fiscal year end invoice for all services actually provided up until the state agency deadline indicated in the written notification.  The invoice shall specify the actual dates of service.</w:t>
      </w:r>
    </w:p>
    <w:p w:rsidR="00525B76" w:rsidRPr="00AF50A3" w:rsidRDefault="00525B76" w:rsidP="009F5C94">
      <w:pPr>
        <w:jc w:val="left"/>
      </w:pPr>
    </w:p>
    <w:p w:rsidR="00525B76" w:rsidRPr="00AF50A3" w:rsidRDefault="00182D3E" w:rsidP="009F5C94">
      <w:pPr>
        <w:ind w:left="1440" w:hanging="360"/>
        <w:jc w:val="left"/>
      </w:pPr>
      <w:r w:rsidRPr="00AF50A3">
        <w:t>2.</w:t>
      </w:r>
      <w:r w:rsidR="003F04E7">
        <w:tab/>
      </w:r>
      <w:r w:rsidR="00525B76" w:rsidRPr="00AF50A3">
        <w:t>For any services provided after the deadline in the written notification, the</w:t>
      </w:r>
      <w:r w:rsidR="000971B2">
        <w:t xml:space="preserve"> </w:t>
      </w:r>
      <w:r w:rsidR="00525B76" w:rsidRPr="00AF50A3">
        <w:t>contractor shall invoice for such services the following month.  The invoice shall specify the actual dates of service.</w:t>
      </w:r>
    </w:p>
    <w:p w:rsidR="00525B76" w:rsidRPr="00AF50A3" w:rsidRDefault="00525B76" w:rsidP="009F5C94">
      <w:pPr>
        <w:jc w:val="left"/>
      </w:pPr>
    </w:p>
    <w:p w:rsidR="00525B76" w:rsidRPr="00AF50A3" w:rsidRDefault="00B25C10" w:rsidP="009F5C94">
      <w:pPr>
        <w:ind w:left="720" w:hanging="720"/>
        <w:jc w:val="left"/>
      </w:pPr>
      <w:r w:rsidRPr="00D00634">
        <w:t>2.7</w:t>
      </w:r>
      <w:r w:rsidR="00C20F31" w:rsidRPr="00D00634">
        <w:t>.3</w:t>
      </w:r>
      <w:r w:rsidR="003F04E7">
        <w:rPr>
          <w:b/>
        </w:rPr>
        <w:tab/>
      </w:r>
      <w:r w:rsidR="00525B76" w:rsidRPr="003F04E7">
        <w:rPr>
          <w:b/>
        </w:rPr>
        <w:t>Payments</w:t>
      </w:r>
      <w:r w:rsidR="00525B76" w:rsidRPr="00AF50A3">
        <w:t xml:space="preserve"> – For services authorized by the state agency, the contractor shall be paid in accordance with the applicable firm fixed p</w:t>
      </w:r>
      <w:r w:rsidR="002D07A7">
        <w:t>rices stated on the Pricing Chart</w:t>
      </w:r>
      <w:r w:rsidR="00525B76" w:rsidRPr="00AF50A3">
        <w:t>, to include all costs associated with the contractor’s delivery of said service, including but not limited to travel and preparation time.</w:t>
      </w:r>
    </w:p>
    <w:p w:rsidR="00525B76" w:rsidRPr="00AF50A3" w:rsidRDefault="00525B76" w:rsidP="009F5C94">
      <w:pPr>
        <w:jc w:val="left"/>
      </w:pPr>
    </w:p>
    <w:p w:rsidR="00851AAC" w:rsidRPr="00AF50A3" w:rsidRDefault="00182D3E" w:rsidP="009F5C94">
      <w:pPr>
        <w:ind w:left="1080" w:hanging="360"/>
        <w:jc w:val="left"/>
      </w:pPr>
      <w:r w:rsidRPr="00AF50A3">
        <w:t>a.</w:t>
      </w:r>
      <w:r w:rsidR="00BE4CFC">
        <w:tab/>
      </w:r>
      <w:r w:rsidR="00525B76" w:rsidRPr="00AF50A3">
        <w:t xml:space="preserve">Pre-service </w:t>
      </w:r>
      <w:r w:rsidR="000971B2" w:rsidRPr="005B73AF">
        <w:t>Co-</w:t>
      </w:r>
      <w:r w:rsidR="00525B76" w:rsidRPr="00AF50A3">
        <w:t>Training - The contractor shall be paid the applicable firm fixed price</w:t>
      </w:r>
      <w:r w:rsidR="000971B2">
        <w:t xml:space="preserve"> for each hour of Pre-service </w:t>
      </w:r>
      <w:r w:rsidR="000971B2" w:rsidRPr="005B73AF">
        <w:t>Co-</w:t>
      </w:r>
      <w:r w:rsidR="000971B2">
        <w:t>Training provided.</w:t>
      </w:r>
      <w:r w:rsidR="00525B76" w:rsidRPr="00AF50A3">
        <w:t xml:space="preserve"> </w:t>
      </w:r>
    </w:p>
    <w:p w:rsidR="00465A21" w:rsidRPr="00AF50A3" w:rsidRDefault="00465A21" w:rsidP="009F5C94">
      <w:pPr>
        <w:jc w:val="left"/>
      </w:pPr>
    </w:p>
    <w:p w:rsidR="00525B76" w:rsidRPr="00AF50A3" w:rsidRDefault="00F25960" w:rsidP="009F5C94">
      <w:pPr>
        <w:ind w:left="1080" w:hanging="360"/>
        <w:jc w:val="left"/>
      </w:pPr>
      <w:r>
        <w:t>b</w:t>
      </w:r>
      <w:r w:rsidR="00182D3E" w:rsidRPr="00AF50A3">
        <w:t>.</w:t>
      </w:r>
      <w:r w:rsidR="001F53F2">
        <w:tab/>
      </w:r>
      <w:r w:rsidR="00525B76" w:rsidRPr="00AF50A3">
        <w:t xml:space="preserve">In-service </w:t>
      </w:r>
      <w:r w:rsidR="000971B2" w:rsidRPr="005B73AF">
        <w:t>Co-</w:t>
      </w:r>
      <w:r w:rsidR="00525B76" w:rsidRPr="00AF50A3">
        <w:t xml:space="preserve">Training - The contractor shall be paid the applicable firm fixed price for each hour of In-service </w:t>
      </w:r>
      <w:r w:rsidR="000971B2" w:rsidRPr="005B73AF">
        <w:t>Co-</w:t>
      </w:r>
      <w:r w:rsidR="00525B76" w:rsidRPr="00AF50A3">
        <w:t>Training provided.</w:t>
      </w:r>
    </w:p>
    <w:p w:rsidR="00525B76" w:rsidRPr="00AF50A3" w:rsidRDefault="00525B76" w:rsidP="009F5C94">
      <w:pPr>
        <w:jc w:val="left"/>
      </w:pPr>
    </w:p>
    <w:p w:rsidR="00525B76" w:rsidRPr="00AF50A3" w:rsidRDefault="00F25960" w:rsidP="009F5C94">
      <w:pPr>
        <w:ind w:left="1080" w:hanging="360"/>
        <w:jc w:val="left"/>
      </w:pPr>
      <w:r>
        <w:t>c</w:t>
      </w:r>
      <w:r w:rsidR="001F53F2">
        <w:t>.</w:t>
      </w:r>
      <w:r w:rsidR="001F53F2">
        <w:tab/>
      </w:r>
      <w:r w:rsidR="00525B76" w:rsidRPr="00AF50A3">
        <w:t>The contractor understands and agrees that the local state agency office shall not be required to make payments to the contractor until the contractor has demonstrated compliance with the requirements of all services invoiced.</w:t>
      </w:r>
    </w:p>
    <w:p w:rsidR="00525B76" w:rsidRPr="00AF50A3" w:rsidRDefault="00525B76" w:rsidP="009F5C94">
      <w:pPr>
        <w:jc w:val="left"/>
      </w:pPr>
    </w:p>
    <w:p w:rsidR="00525B76" w:rsidRPr="00AF50A3" w:rsidRDefault="00F25960" w:rsidP="009F5C94">
      <w:pPr>
        <w:ind w:left="1080" w:hanging="360"/>
        <w:jc w:val="left"/>
      </w:pPr>
      <w:r>
        <w:t>d.</w:t>
      </w:r>
      <w:r w:rsidR="001F53F2">
        <w:tab/>
      </w:r>
      <w:r w:rsidR="00525B76" w:rsidRPr="00AF50A3">
        <w:t>If requested and directed by the local state agency office, the contractor shall provide additional information prior to approval of payment of the invoice.</w:t>
      </w:r>
    </w:p>
    <w:p w:rsidR="00525B76" w:rsidRPr="00AF50A3" w:rsidRDefault="00525B76" w:rsidP="009F5C94">
      <w:pPr>
        <w:jc w:val="left"/>
      </w:pPr>
    </w:p>
    <w:p w:rsidR="00525B76" w:rsidRPr="00AF50A3" w:rsidRDefault="00525B76" w:rsidP="008603FC">
      <w:pPr>
        <w:ind w:left="720" w:hanging="720"/>
        <w:jc w:val="left"/>
      </w:pPr>
      <w:r w:rsidRPr="00AF50A3">
        <w:t>2.</w:t>
      </w:r>
      <w:r w:rsidR="00B25C10">
        <w:t>7</w:t>
      </w:r>
      <w:r w:rsidRPr="00AF50A3">
        <w:t>.</w:t>
      </w:r>
      <w:r w:rsidR="00A245B8" w:rsidRPr="00AF50A3">
        <w:t>4</w:t>
      </w:r>
      <w:r w:rsidRPr="00AF50A3">
        <w:tab/>
        <w:t>Other than the payments and reimbursements specified herein, no other payments or reimbursements shall be made to the contractor for any reason whatsoever.</w:t>
      </w:r>
    </w:p>
    <w:p w:rsidR="00C525B1" w:rsidRPr="00AF50A3" w:rsidRDefault="00C525B1" w:rsidP="009F5C94">
      <w:pPr>
        <w:tabs>
          <w:tab w:val="left" w:pos="720"/>
        </w:tabs>
        <w:jc w:val="left"/>
      </w:pPr>
    </w:p>
    <w:p w:rsidR="00525B76" w:rsidRPr="00AF50A3" w:rsidRDefault="00525B76" w:rsidP="009F5C94">
      <w:pPr>
        <w:jc w:val="left"/>
      </w:pPr>
    </w:p>
    <w:p w:rsidR="002A778C" w:rsidRPr="002A778C" w:rsidRDefault="002A778C" w:rsidP="008603FC">
      <w:pPr>
        <w:ind w:left="720" w:hanging="720"/>
        <w:jc w:val="left"/>
        <w:rPr>
          <w:b/>
        </w:rPr>
      </w:pPr>
      <w:r w:rsidRPr="002A778C">
        <w:rPr>
          <w:b/>
        </w:rPr>
        <w:t>2.8</w:t>
      </w:r>
      <w:r w:rsidRPr="002A778C">
        <w:rPr>
          <w:b/>
        </w:rPr>
        <w:tab/>
        <w:t>Contract Information</w:t>
      </w:r>
    </w:p>
    <w:p w:rsidR="002A778C" w:rsidRDefault="002A778C" w:rsidP="008603FC">
      <w:pPr>
        <w:ind w:left="720" w:hanging="720"/>
        <w:jc w:val="left"/>
      </w:pPr>
    </w:p>
    <w:p w:rsidR="002A778C" w:rsidRDefault="002A778C" w:rsidP="008603FC">
      <w:pPr>
        <w:ind w:left="720" w:hanging="720"/>
        <w:jc w:val="left"/>
      </w:pPr>
      <w:r>
        <w:tab/>
        <w:t>The contract is issued by the Department of Social Services Division of Finance and Administrative Services</w:t>
      </w:r>
      <w:r w:rsidRPr="00AF50A3">
        <w:t xml:space="preserve">.  </w:t>
      </w:r>
      <w:r>
        <w:t>Questions about the contract should be submitted to that division. Questions about the qualifications and scope of work should be directed to the local agency office.</w:t>
      </w:r>
    </w:p>
    <w:p w:rsidR="002A778C" w:rsidRDefault="002A778C" w:rsidP="008603FC">
      <w:pPr>
        <w:ind w:left="720" w:hanging="720"/>
        <w:jc w:val="left"/>
      </w:pPr>
    </w:p>
    <w:p w:rsidR="00525B76" w:rsidRPr="00AF50A3" w:rsidRDefault="00B25C10" w:rsidP="008603FC">
      <w:pPr>
        <w:ind w:left="720" w:hanging="720"/>
        <w:jc w:val="left"/>
      </w:pPr>
      <w:r w:rsidRPr="00D00634">
        <w:t>2.8</w:t>
      </w:r>
      <w:r w:rsidR="002A778C">
        <w:t>.1</w:t>
      </w:r>
      <w:r w:rsidR="00C20F31" w:rsidRPr="001F53F2">
        <w:rPr>
          <w:b/>
        </w:rPr>
        <w:tab/>
        <w:t>Contract Period</w:t>
      </w:r>
      <w:r w:rsidR="00C20F31" w:rsidRPr="00AF50A3">
        <w:t xml:space="preserve"> </w:t>
      </w:r>
      <w:r w:rsidR="00525B76" w:rsidRPr="00AF50A3">
        <w:t xml:space="preserve">- The contract period </w:t>
      </w:r>
      <w:r w:rsidR="00DD5B51">
        <w:t>is set by the Department of Social Services Division of Finance and Administrative Services</w:t>
      </w:r>
      <w:r w:rsidR="00525B76" w:rsidRPr="00AF50A3">
        <w:t xml:space="preserve">.  </w:t>
      </w:r>
    </w:p>
    <w:p w:rsidR="00525B76" w:rsidRPr="00AF50A3" w:rsidRDefault="00525B76" w:rsidP="009F5C94">
      <w:pPr>
        <w:jc w:val="left"/>
        <w:rPr>
          <w:highlight w:val="green"/>
        </w:rPr>
      </w:pPr>
    </w:p>
    <w:p w:rsidR="00525B76" w:rsidRPr="00AF50A3" w:rsidRDefault="00B25C10" w:rsidP="008603FC">
      <w:pPr>
        <w:ind w:left="720" w:hanging="720"/>
        <w:jc w:val="left"/>
      </w:pPr>
      <w:r w:rsidRPr="00D00634">
        <w:t>2.8</w:t>
      </w:r>
      <w:r w:rsidR="00C20F31" w:rsidRPr="00D00634">
        <w:t>.</w:t>
      </w:r>
      <w:r w:rsidR="002D07A7">
        <w:t>2</w:t>
      </w:r>
      <w:r w:rsidR="00C20F31" w:rsidRPr="00980E2B">
        <w:rPr>
          <w:b/>
        </w:rPr>
        <w:tab/>
      </w:r>
      <w:r w:rsidR="00525B76" w:rsidRPr="00980E2B">
        <w:rPr>
          <w:b/>
        </w:rPr>
        <w:t>Termination</w:t>
      </w:r>
      <w:r w:rsidR="00525B76" w:rsidRPr="00AF50A3">
        <w:t xml:space="preserve"> - The </w:t>
      </w:r>
      <w:r w:rsidR="00484CDE" w:rsidRPr="00AF50A3">
        <w:t xml:space="preserve">Children’s </w:t>
      </w:r>
      <w:r w:rsidR="00525B76" w:rsidRPr="00AF50A3">
        <w:t xml:space="preserve">Division reserves the right to terminate the contract at any time, for the convenience of the State of Missouri, without penalty or recourse, by giving written notice to the contractor at least thirty (30) calendar days prior to the effective date of such termination.  In the event of termination pursuant to this paragraph, all documents, data, reports, supplies, equipment, and accomplishments prepared, furnished or completed by the contractor pursuant to the terms of the contract shall, at the option of the </w:t>
      </w:r>
      <w:r w:rsidR="00484CDE" w:rsidRPr="00AF50A3">
        <w:t xml:space="preserve">Children’s </w:t>
      </w:r>
      <w:r w:rsidR="00525B76" w:rsidRPr="00AF50A3">
        <w:t xml:space="preserve">Division, become the property of the State of </w:t>
      </w:r>
      <w:smartTag w:uri="urn:schemas-microsoft-com:office:smarttags" w:element="State">
        <w:smartTag w:uri="urn:schemas-microsoft-com:office:smarttags" w:element="place">
          <w:r w:rsidR="00525B76" w:rsidRPr="00AF50A3">
            <w:t>Missouri</w:t>
          </w:r>
        </w:smartTag>
      </w:smartTag>
      <w:r w:rsidR="00525B76" w:rsidRPr="00AF50A3">
        <w:t xml:space="preserve">.  The contractor shall be entitled to receive just and equitable compensation for services and/or supplies delivered to and accepted by the State of </w:t>
      </w:r>
      <w:smartTag w:uri="urn:schemas-microsoft-com:office:smarttags" w:element="State">
        <w:smartTag w:uri="urn:schemas-microsoft-com:office:smarttags" w:element="place">
          <w:r w:rsidR="00525B76" w:rsidRPr="00AF50A3">
            <w:t>Missouri</w:t>
          </w:r>
        </w:smartTag>
      </w:smartTag>
      <w:r w:rsidR="00525B76" w:rsidRPr="00AF50A3">
        <w:t xml:space="preserve"> pursuant to the contract prior to the effective date of termination.</w:t>
      </w:r>
    </w:p>
    <w:p w:rsidR="00525B76" w:rsidRPr="00AF50A3" w:rsidRDefault="00525B76" w:rsidP="009F5C94">
      <w:pPr>
        <w:jc w:val="left"/>
      </w:pPr>
    </w:p>
    <w:p w:rsidR="00525B76" w:rsidRPr="00AF50A3" w:rsidRDefault="00525B76" w:rsidP="009F5C94">
      <w:pPr>
        <w:jc w:val="left"/>
      </w:pPr>
    </w:p>
    <w:p w:rsidR="00525B76" w:rsidRPr="00AF50A3" w:rsidRDefault="00C20F31" w:rsidP="008603FC">
      <w:pPr>
        <w:ind w:left="720" w:hanging="720"/>
        <w:jc w:val="left"/>
      </w:pPr>
      <w:r w:rsidRPr="00D00634">
        <w:t>2.</w:t>
      </w:r>
      <w:r w:rsidR="00B25C10" w:rsidRPr="00D00634">
        <w:t>8</w:t>
      </w:r>
      <w:r w:rsidRPr="00D00634">
        <w:t>.</w:t>
      </w:r>
      <w:r w:rsidR="002D07A7">
        <w:t>3</w:t>
      </w:r>
      <w:r w:rsidRPr="00980E2B">
        <w:rPr>
          <w:b/>
        </w:rPr>
        <w:tab/>
      </w:r>
      <w:r w:rsidR="00525B76" w:rsidRPr="00980E2B">
        <w:rPr>
          <w:b/>
        </w:rPr>
        <w:t>Coordination</w:t>
      </w:r>
      <w:r w:rsidR="00525B76" w:rsidRPr="00AF50A3">
        <w:t xml:space="preserve"> - The contractor shall fully coordinate all contract activities with those activities of the state agency.  As the work of the contractor progresses, advice and information on matters covered by the contract shall be made available by the</w:t>
      </w:r>
      <w:r w:rsidR="00C22836" w:rsidRPr="00AF50A3">
        <w:t xml:space="preserve"> contractor to the state agency</w:t>
      </w:r>
      <w:r w:rsidR="00525B76" w:rsidRPr="00AF50A3">
        <w:t>.</w:t>
      </w:r>
    </w:p>
    <w:p w:rsidR="00525B76" w:rsidRPr="00AF50A3" w:rsidRDefault="00525B76" w:rsidP="009F5C94">
      <w:pPr>
        <w:jc w:val="left"/>
      </w:pPr>
    </w:p>
    <w:p w:rsidR="00525B76" w:rsidRPr="00AF50A3" w:rsidRDefault="00B25C10" w:rsidP="008603FC">
      <w:pPr>
        <w:ind w:left="720" w:hanging="720"/>
        <w:jc w:val="left"/>
      </w:pPr>
      <w:r w:rsidRPr="00D00634">
        <w:t>2.8</w:t>
      </w:r>
      <w:r w:rsidR="00AE49E2" w:rsidRPr="00D00634">
        <w:t>.</w:t>
      </w:r>
      <w:r w:rsidR="002D07A7">
        <w:t>4</w:t>
      </w:r>
      <w:r w:rsidR="00AE49E2" w:rsidRPr="00980E2B">
        <w:rPr>
          <w:b/>
        </w:rPr>
        <w:tab/>
      </w:r>
      <w:r w:rsidR="00525B76" w:rsidRPr="00980E2B">
        <w:rPr>
          <w:b/>
        </w:rPr>
        <w:t>Property of State</w:t>
      </w:r>
      <w:r w:rsidR="00525B76" w:rsidRPr="00AF50A3">
        <w:t xml:space="preserve"> - The contractor shall agree and understand that all programs, reports, materials, documentation, etc., which are developed or acquired by the contractor as a requirement of the contract shall become the property of the State of Missouri, which shall include all rights and interests for present and future use or sale as deemed appropriate by the state agency.</w:t>
      </w:r>
    </w:p>
    <w:p w:rsidR="00525B76" w:rsidRPr="00AF50A3" w:rsidRDefault="00525B76" w:rsidP="009F5C94">
      <w:pPr>
        <w:jc w:val="left"/>
      </w:pPr>
    </w:p>
    <w:p w:rsidR="00525B76" w:rsidRPr="00AF50A3" w:rsidRDefault="00182D3E" w:rsidP="009F5C94">
      <w:pPr>
        <w:ind w:left="1080" w:hanging="360"/>
        <w:jc w:val="left"/>
      </w:pPr>
      <w:r w:rsidRPr="00AF50A3">
        <w:t>a.</w:t>
      </w:r>
      <w:r w:rsidR="00D06C83">
        <w:tab/>
      </w:r>
      <w:r w:rsidR="00525B76" w:rsidRPr="00AF50A3">
        <w:t xml:space="preserve">The </w:t>
      </w:r>
      <w:smartTag w:uri="urn:schemas-microsoft-com:office:smarttags" w:element="PlaceType">
        <w:r w:rsidR="00525B76" w:rsidRPr="00AF50A3">
          <w:t>State</w:t>
        </w:r>
      </w:smartTag>
      <w:r w:rsidR="00525B76" w:rsidRPr="00AF50A3">
        <w:t xml:space="preserve"> of </w:t>
      </w:r>
      <w:smartTag w:uri="urn:schemas-microsoft-com:office:smarttags" w:element="place">
        <w:smartTag w:uri="urn:schemas-microsoft-com:office:smarttags" w:element="State">
          <w:r w:rsidR="00525B76" w:rsidRPr="00AF50A3">
            <w:t>Missouri</w:t>
          </w:r>
        </w:smartTag>
      </w:smartTag>
      <w:r w:rsidR="00525B76" w:rsidRPr="00AF50A3">
        <w:t xml:space="preserve"> understands and agrees that any ancillary software tools or pre-printed materials (e.g., project management software tools or training</w:t>
      </w:r>
      <w:r w:rsidR="00F70223" w:rsidRPr="00AF50A3">
        <w:t xml:space="preserve"> s</w:t>
      </w:r>
      <w:r w:rsidR="00525B76" w:rsidRPr="00AF50A3">
        <w:t>oftware tools, etc.) developed or acquired by the contractor that maybe</w:t>
      </w:r>
      <w:r w:rsidR="00F70223" w:rsidRPr="00AF50A3">
        <w:t xml:space="preserve"> </w:t>
      </w:r>
      <w:r w:rsidR="00525B76" w:rsidRPr="00AF50A3">
        <w:t>necessary to perform a particular service required hereunder but not</w:t>
      </w:r>
      <w:r w:rsidR="00D06C83">
        <w:t xml:space="preserve"> </w:t>
      </w:r>
      <w:r w:rsidR="00525B76" w:rsidRPr="00AF50A3">
        <w:t>required</w:t>
      </w:r>
      <w:r w:rsidR="00F70223" w:rsidRPr="00AF50A3">
        <w:t xml:space="preserve"> </w:t>
      </w:r>
      <w:r w:rsidR="00525B76" w:rsidRPr="00AF50A3">
        <w:t>as a specific deliverable of the contract, shall remain the property of the</w:t>
      </w:r>
      <w:r w:rsidR="00F70223" w:rsidRPr="00AF50A3">
        <w:t xml:space="preserve"> </w:t>
      </w:r>
      <w:r w:rsidR="00525B76" w:rsidRPr="00AF50A3">
        <w:t>contractor; however, the contractor shall be responsible for ensuring such tools and materials are being used in accordance with applicable intellectual property rights and copyrights.</w:t>
      </w:r>
    </w:p>
    <w:p w:rsidR="00525B76" w:rsidRPr="00AF50A3" w:rsidRDefault="00525B76" w:rsidP="009F5C94">
      <w:pPr>
        <w:jc w:val="left"/>
      </w:pPr>
    </w:p>
    <w:p w:rsidR="00525B76" w:rsidRPr="00AF50A3" w:rsidRDefault="00F70223" w:rsidP="009F5C94">
      <w:pPr>
        <w:ind w:left="1080" w:hanging="360"/>
        <w:jc w:val="left"/>
      </w:pPr>
      <w:r w:rsidRPr="00AF50A3">
        <w:t>b.</w:t>
      </w:r>
      <w:r w:rsidR="00D06C83">
        <w:tab/>
      </w:r>
      <w:r w:rsidR="00525B76" w:rsidRPr="00AF50A3">
        <w:t>The contractor shall further agree that no reports, documentation, or material prepared, including the program(s) developed as required by the contract, shall be used or marketed by the contractor or released to the public without the prior written consent of the state agency.</w:t>
      </w:r>
    </w:p>
    <w:p w:rsidR="00525B76" w:rsidRPr="00AF50A3" w:rsidRDefault="00525B76" w:rsidP="009F5C94">
      <w:pPr>
        <w:jc w:val="left"/>
      </w:pPr>
    </w:p>
    <w:p w:rsidR="00525B76" w:rsidRPr="00AF50A3" w:rsidRDefault="00F70223" w:rsidP="009F5C94">
      <w:pPr>
        <w:ind w:left="1080" w:hanging="360"/>
        <w:jc w:val="left"/>
      </w:pPr>
      <w:r w:rsidRPr="00AF50A3">
        <w:t>c.</w:t>
      </w:r>
      <w:r w:rsidR="00D06C83">
        <w:tab/>
      </w:r>
      <w:r w:rsidRPr="00AF50A3">
        <w:t>The</w:t>
      </w:r>
      <w:r w:rsidR="00525B76" w:rsidRPr="00AF50A3">
        <w:t xml:space="preserve"> contractor shall agree and understand that all discussions with the</w:t>
      </w:r>
      <w:r w:rsidR="008603FC">
        <w:t xml:space="preserve"> </w:t>
      </w:r>
      <w:r w:rsidR="00525B76" w:rsidRPr="00AF50A3">
        <w:t>contractor and all information gained by the contractor as a result of the</w:t>
      </w:r>
      <w:r w:rsidR="008603FC">
        <w:t xml:space="preserve"> </w:t>
      </w:r>
      <w:r w:rsidR="00525B76" w:rsidRPr="00AF50A3">
        <w:t>contractor’s performance under the contract shall be confidential.</w:t>
      </w:r>
    </w:p>
    <w:p w:rsidR="00525B76" w:rsidRPr="00440C2B" w:rsidRDefault="00525B76" w:rsidP="009F5C94">
      <w:pPr>
        <w:tabs>
          <w:tab w:val="left" w:pos="720"/>
        </w:tabs>
        <w:jc w:val="left"/>
        <w:rPr>
          <w:b/>
        </w:rPr>
      </w:pPr>
    </w:p>
    <w:p w:rsidR="008223D6" w:rsidRPr="00AF50A3" w:rsidRDefault="008223D6" w:rsidP="009F5C94">
      <w:pPr>
        <w:jc w:val="left"/>
      </w:pPr>
    </w:p>
    <w:p w:rsidR="00910760" w:rsidRDefault="00910760" w:rsidP="00817414">
      <w:pPr>
        <w:jc w:val="center"/>
      </w:pPr>
    </w:p>
    <w:p w:rsidR="006B7558" w:rsidRDefault="00DD5B51" w:rsidP="00817414">
      <w:pPr>
        <w:jc w:val="center"/>
        <w:rPr>
          <w:b/>
        </w:rPr>
      </w:pPr>
      <w:r>
        <w:rPr>
          <w:b/>
        </w:rPr>
        <w:t xml:space="preserve">PRICING </w:t>
      </w:r>
      <w:r w:rsidR="002D07A7">
        <w:rPr>
          <w:b/>
        </w:rPr>
        <w:t>CHART</w:t>
      </w:r>
    </w:p>
    <w:p w:rsidR="006B7558" w:rsidRDefault="006B7558" w:rsidP="00AF50A3"/>
    <w:p w:rsidR="00817414" w:rsidRPr="00AF50A3" w:rsidRDefault="00817414" w:rsidP="00AF50A3"/>
    <w:p w:rsidR="008523DB" w:rsidRPr="00AF50A3" w:rsidRDefault="008523DB" w:rsidP="00AF50A3"/>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1608"/>
        <w:gridCol w:w="4035"/>
      </w:tblGrid>
      <w:tr w:rsidR="008523DB" w:rsidRPr="00AF50A3" w:rsidTr="008523DB">
        <w:trPr>
          <w:trHeight w:val="180"/>
        </w:trPr>
        <w:tc>
          <w:tcPr>
            <w:tcW w:w="7740" w:type="dxa"/>
            <w:gridSpan w:val="3"/>
          </w:tcPr>
          <w:p w:rsidR="008523DB" w:rsidRPr="00AF50A3" w:rsidRDefault="008523DB" w:rsidP="002D07A7">
            <w:r w:rsidRPr="00AF50A3">
              <w:t xml:space="preserve">PRICING </w:t>
            </w:r>
            <w:r w:rsidR="002D07A7">
              <w:t>CHART</w:t>
            </w:r>
          </w:p>
        </w:tc>
      </w:tr>
      <w:tr w:rsidR="008523DB" w:rsidRPr="00AF50A3" w:rsidTr="00F26C6F">
        <w:trPr>
          <w:trHeight w:val="735"/>
        </w:trPr>
        <w:tc>
          <w:tcPr>
            <w:tcW w:w="2097" w:type="dxa"/>
            <w:vAlign w:val="center"/>
          </w:tcPr>
          <w:p w:rsidR="008523DB" w:rsidRPr="00AF50A3" w:rsidRDefault="008523DB" w:rsidP="00F26C6F">
            <w:pPr>
              <w:jc w:val="left"/>
            </w:pPr>
            <w:r w:rsidRPr="00AF50A3">
              <w:t>Service</w:t>
            </w:r>
            <w:r w:rsidRPr="00AF50A3">
              <w:tab/>
            </w:r>
          </w:p>
        </w:tc>
        <w:tc>
          <w:tcPr>
            <w:tcW w:w="1608" w:type="dxa"/>
          </w:tcPr>
          <w:p w:rsidR="008523DB" w:rsidRPr="00AF50A3" w:rsidRDefault="008523DB" w:rsidP="00AF50A3"/>
        </w:tc>
        <w:tc>
          <w:tcPr>
            <w:tcW w:w="4035" w:type="dxa"/>
            <w:vAlign w:val="center"/>
          </w:tcPr>
          <w:p w:rsidR="008523DB" w:rsidRPr="00AF50A3" w:rsidRDefault="008523DB" w:rsidP="00F26C6F">
            <w:pPr>
              <w:jc w:val="left"/>
            </w:pPr>
            <w:r w:rsidRPr="00AF50A3">
              <w:t>PRICE</w:t>
            </w:r>
          </w:p>
        </w:tc>
      </w:tr>
      <w:tr w:rsidR="008523DB" w:rsidRPr="00AF50A3" w:rsidTr="00F26C6F">
        <w:trPr>
          <w:trHeight w:val="1440"/>
        </w:trPr>
        <w:tc>
          <w:tcPr>
            <w:tcW w:w="2097" w:type="dxa"/>
            <w:vAlign w:val="center"/>
          </w:tcPr>
          <w:p w:rsidR="008523DB" w:rsidRPr="00AF50A3" w:rsidRDefault="008523DB" w:rsidP="00F26C6F">
            <w:pPr>
              <w:jc w:val="left"/>
            </w:pPr>
            <w:r w:rsidRPr="00AF50A3">
              <w:t>CO-TRAINER</w:t>
            </w:r>
          </w:p>
        </w:tc>
        <w:tc>
          <w:tcPr>
            <w:tcW w:w="1608" w:type="dxa"/>
          </w:tcPr>
          <w:p w:rsidR="008523DB" w:rsidRPr="00AF50A3" w:rsidRDefault="008523DB" w:rsidP="00AF50A3"/>
        </w:tc>
        <w:tc>
          <w:tcPr>
            <w:tcW w:w="4035" w:type="dxa"/>
            <w:vAlign w:val="center"/>
          </w:tcPr>
          <w:p w:rsidR="008523DB" w:rsidRPr="00AF50A3" w:rsidRDefault="008523DB" w:rsidP="00F26C6F">
            <w:pPr>
              <w:jc w:val="left"/>
            </w:pPr>
            <w:r w:rsidRPr="00AF50A3">
              <w:t>$</w:t>
            </w:r>
            <w:r w:rsidR="00DD5B51">
              <w:t xml:space="preserve">20.00 </w:t>
            </w:r>
            <w:r w:rsidRPr="00AF50A3">
              <w:t>per hour</w:t>
            </w:r>
          </w:p>
          <w:p w:rsidR="008523DB" w:rsidRPr="00AF50A3" w:rsidRDefault="008523DB" w:rsidP="00F26C6F">
            <w:pPr>
              <w:jc w:val="left"/>
            </w:pPr>
          </w:p>
        </w:tc>
      </w:tr>
    </w:tbl>
    <w:p w:rsidR="00BF34AB" w:rsidRPr="00AF50A3" w:rsidRDefault="00BF34AB" w:rsidP="00AF50A3"/>
    <w:p w:rsidR="00BF34AB" w:rsidRPr="00AF50A3" w:rsidRDefault="00BF34AB" w:rsidP="00AF50A3"/>
    <w:p w:rsidR="00537E25" w:rsidRDefault="00C91F80" w:rsidP="00F26C6F">
      <w:pPr>
        <w:jc w:val="right"/>
      </w:pPr>
      <w:r w:rsidRPr="00AF50A3">
        <w:br w:type="page"/>
      </w:r>
      <w:r w:rsidR="00E9747A">
        <w:lastRenderedPageBreak/>
        <w:t>Attachment # 1</w:t>
      </w:r>
    </w:p>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360"/>
        <w:gridCol w:w="1080"/>
        <w:gridCol w:w="1260"/>
        <w:gridCol w:w="720"/>
        <w:gridCol w:w="900"/>
        <w:gridCol w:w="2880"/>
        <w:gridCol w:w="540"/>
        <w:gridCol w:w="1296"/>
      </w:tblGrid>
      <w:tr w:rsidR="00537E25" w:rsidTr="004C74BC">
        <w:tc>
          <w:tcPr>
            <w:tcW w:w="828" w:type="dxa"/>
            <w:vAlign w:val="center"/>
          </w:tcPr>
          <w:p w:rsidR="00537E25" w:rsidRDefault="0056496A" w:rsidP="004C74BC">
            <w:pPr>
              <w:jc w:val="center"/>
            </w:pPr>
            <w:r>
              <w:rPr>
                <w:rFonts w:cs="Arial"/>
                <w:noProof/>
                <w:sz w:val="20"/>
              </w:rPr>
              <w:drawing>
                <wp:inline distT="0" distB="0" distL="0" distR="0">
                  <wp:extent cx="45720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9036" w:type="dxa"/>
            <w:gridSpan w:val="8"/>
          </w:tcPr>
          <w:p w:rsidR="00537E25" w:rsidRPr="00F71120" w:rsidRDefault="00537E25" w:rsidP="004C74BC">
            <w:pPr>
              <w:rPr>
                <w:rFonts w:ascii="Arial" w:hAnsi="Arial" w:cs="Arial"/>
                <w:sz w:val="18"/>
                <w:szCs w:val="18"/>
              </w:rPr>
            </w:pPr>
            <w:r w:rsidRPr="00F71120">
              <w:rPr>
                <w:rFonts w:ascii="Arial" w:hAnsi="Arial" w:cs="Arial"/>
                <w:sz w:val="18"/>
                <w:szCs w:val="18"/>
              </w:rPr>
              <w:t>MISSOURI DEPARTMENT OF SOCIAL SERVICES</w:t>
            </w:r>
          </w:p>
          <w:p w:rsidR="00537E25" w:rsidRPr="00F71120" w:rsidRDefault="00537E25" w:rsidP="004C74BC">
            <w:pPr>
              <w:rPr>
                <w:rFonts w:ascii="Arial" w:hAnsi="Arial" w:cs="Arial"/>
                <w:sz w:val="18"/>
                <w:szCs w:val="18"/>
              </w:rPr>
            </w:pPr>
            <w:r w:rsidRPr="00F71120">
              <w:rPr>
                <w:rFonts w:ascii="Arial" w:hAnsi="Arial" w:cs="Arial"/>
                <w:sz w:val="18"/>
                <w:szCs w:val="18"/>
              </w:rPr>
              <w:t>CHILDREN'S DIVISION</w:t>
            </w:r>
          </w:p>
          <w:p w:rsidR="00DD5B51" w:rsidRDefault="00DD5B51" w:rsidP="00DD5B51">
            <w:pPr>
              <w:rPr>
                <w:rFonts w:ascii="Arial" w:hAnsi="Arial" w:cs="Arial"/>
                <w:b/>
                <w:sz w:val="18"/>
                <w:szCs w:val="18"/>
              </w:rPr>
            </w:pPr>
          </w:p>
          <w:p w:rsidR="00537E25" w:rsidRPr="00F71120" w:rsidRDefault="00DD5B51" w:rsidP="00230E6D">
            <w:pPr>
              <w:rPr>
                <w:b/>
              </w:rPr>
            </w:pPr>
            <w:r>
              <w:rPr>
                <w:rFonts w:ascii="Arial" w:hAnsi="Arial" w:cs="Arial"/>
                <w:b/>
                <w:sz w:val="18"/>
                <w:szCs w:val="18"/>
              </w:rPr>
              <w:t>STARS C</w:t>
            </w:r>
            <w:r w:rsidR="00230E6D">
              <w:rPr>
                <w:rFonts w:ascii="Arial" w:hAnsi="Arial" w:cs="Arial"/>
                <w:b/>
                <w:sz w:val="18"/>
                <w:szCs w:val="18"/>
              </w:rPr>
              <w:t>O</w:t>
            </w:r>
            <w:r>
              <w:rPr>
                <w:rFonts w:ascii="Arial" w:hAnsi="Arial" w:cs="Arial"/>
                <w:b/>
                <w:sz w:val="18"/>
                <w:szCs w:val="18"/>
              </w:rPr>
              <w:t>-TRAINER T</w:t>
            </w:r>
            <w:r w:rsidR="00537E25" w:rsidRPr="00F71120">
              <w:rPr>
                <w:rFonts w:ascii="Arial" w:hAnsi="Arial" w:cs="Arial"/>
                <w:b/>
                <w:sz w:val="18"/>
                <w:szCs w:val="18"/>
              </w:rPr>
              <w:t>RAINING INVOICE</w:t>
            </w:r>
          </w:p>
        </w:tc>
      </w:tr>
      <w:tr w:rsidR="00537E25" w:rsidTr="004C74BC">
        <w:trPr>
          <w:trHeight w:val="216"/>
        </w:trPr>
        <w:tc>
          <w:tcPr>
            <w:tcW w:w="5148" w:type="dxa"/>
            <w:gridSpan w:val="6"/>
            <w:tcBorders>
              <w:top w:val="single" w:sz="4" w:space="0" w:color="auto"/>
              <w:left w:val="single" w:sz="4" w:space="0" w:color="auto"/>
              <w:right w:val="single" w:sz="4" w:space="0" w:color="auto"/>
            </w:tcBorders>
            <w:vAlign w:val="center"/>
          </w:tcPr>
          <w:p w:rsidR="00537E25" w:rsidRPr="00F71120" w:rsidRDefault="00537E25" w:rsidP="004C74BC">
            <w:pPr>
              <w:rPr>
                <w:rFonts w:ascii="Arial" w:hAnsi="Arial" w:cs="Arial"/>
                <w:sz w:val="18"/>
                <w:szCs w:val="18"/>
              </w:rPr>
            </w:pPr>
            <w:r>
              <w:rPr>
                <w:rFonts w:ascii="Arial" w:hAnsi="Arial" w:cs="Arial"/>
                <w:sz w:val="18"/>
                <w:szCs w:val="18"/>
              </w:rPr>
              <w:t>Name</w:t>
            </w:r>
          </w:p>
        </w:tc>
        <w:tc>
          <w:tcPr>
            <w:tcW w:w="2880" w:type="dxa"/>
            <w:tcBorders>
              <w:top w:val="single" w:sz="4" w:space="0" w:color="auto"/>
              <w:left w:val="single" w:sz="4" w:space="0" w:color="auto"/>
              <w:right w:val="single" w:sz="4" w:space="0" w:color="auto"/>
            </w:tcBorders>
            <w:vAlign w:val="center"/>
          </w:tcPr>
          <w:p w:rsidR="00537E25" w:rsidRPr="00F71120" w:rsidRDefault="00537E25" w:rsidP="004C74BC">
            <w:pPr>
              <w:rPr>
                <w:rFonts w:ascii="Arial" w:hAnsi="Arial" w:cs="Arial"/>
                <w:sz w:val="18"/>
                <w:szCs w:val="18"/>
              </w:rPr>
            </w:pPr>
            <w:r>
              <w:rPr>
                <w:rFonts w:ascii="Arial" w:hAnsi="Arial" w:cs="Arial"/>
                <w:sz w:val="18"/>
                <w:szCs w:val="18"/>
              </w:rPr>
              <w:t>County</w:t>
            </w:r>
          </w:p>
        </w:tc>
        <w:tc>
          <w:tcPr>
            <w:tcW w:w="1836" w:type="dxa"/>
            <w:gridSpan w:val="2"/>
            <w:tcBorders>
              <w:top w:val="single" w:sz="4" w:space="0" w:color="auto"/>
              <w:left w:val="single" w:sz="4" w:space="0" w:color="auto"/>
              <w:right w:val="single" w:sz="4" w:space="0" w:color="auto"/>
            </w:tcBorders>
            <w:vAlign w:val="center"/>
          </w:tcPr>
          <w:p w:rsidR="00537E25" w:rsidRPr="00F71120" w:rsidRDefault="00537E25" w:rsidP="004C74BC">
            <w:pPr>
              <w:rPr>
                <w:rFonts w:ascii="Arial" w:hAnsi="Arial" w:cs="Arial"/>
                <w:sz w:val="18"/>
                <w:szCs w:val="18"/>
              </w:rPr>
            </w:pPr>
            <w:r>
              <w:rPr>
                <w:rFonts w:ascii="Arial" w:hAnsi="Arial" w:cs="Arial"/>
                <w:sz w:val="18"/>
                <w:szCs w:val="18"/>
              </w:rPr>
              <w:t>Month/Year</w:t>
            </w:r>
          </w:p>
        </w:tc>
      </w:tr>
      <w:tr w:rsidR="00537E25" w:rsidTr="004C74BC">
        <w:trPr>
          <w:trHeight w:val="288"/>
        </w:trPr>
        <w:tc>
          <w:tcPr>
            <w:tcW w:w="5148" w:type="dxa"/>
            <w:gridSpan w:val="6"/>
            <w:tcBorders>
              <w:left w:val="single" w:sz="4" w:space="0" w:color="auto"/>
              <w:bottom w:val="single" w:sz="4" w:space="0" w:color="auto"/>
              <w:right w:val="single" w:sz="4" w:space="0" w:color="auto"/>
            </w:tcBorders>
            <w:vAlign w:val="center"/>
          </w:tcPr>
          <w:p w:rsidR="00537E25" w:rsidRPr="00F71120" w:rsidRDefault="006B3CE7" w:rsidP="004C74BC">
            <w:pPr>
              <w:rPr>
                <w:rFonts w:ascii="Arial" w:hAnsi="Arial" w:cs="Arial"/>
                <w:sz w:val="18"/>
                <w:szCs w:val="18"/>
              </w:rPr>
            </w:pPr>
            <w:r>
              <w:rPr>
                <w:rFonts w:ascii="Arial" w:hAnsi="Arial" w:cs="Arial"/>
                <w:sz w:val="18"/>
                <w:szCs w:val="18"/>
              </w:rPr>
              <w:fldChar w:fldCharType="begin">
                <w:ffData>
                  <w:name w:val="Text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2880" w:type="dxa"/>
            <w:tcBorders>
              <w:left w:val="single" w:sz="4" w:space="0" w:color="auto"/>
              <w:bottom w:val="single" w:sz="4" w:space="0" w:color="auto"/>
              <w:right w:val="single" w:sz="4" w:space="0" w:color="auto"/>
            </w:tcBorders>
            <w:vAlign w:val="center"/>
          </w:tcPr>
          <w:p w:rsidR="00537E25" w:rsidRPr="00F71120" w:rsidRDefault="006B3CE7" w:rsidP="004C74BC">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836" w:type="dxa"/>
            <w:gridSpan w:val="2"/>
            <w:tcBorders>
              <w:left w:val="single" w:sz="4" w:space="0" w:color="auto"/>
              <w:bottom w:val="single" w:sz="4" w:space="0" w:color="auto"/>
              <w:right w:val="single" w:sz="4" w:space="0" w:color="auto"/>
            </w:tcBorders>
            <w:vAlign w:val="center"/>
          </w:tcPr>
          <w:p w:rsidR="00537E25" w:rsidRPr="00F71120" w:rsidRDefault="006B3CE7" w:rsidP="004C74BC">
            <w:pPr>
              <w:rPr>
                <w:rFonts w:ascii="Arial" w:hAnsi="Arial" w:cs="Arial"/>
                <w:sz w:val="18"/>
                <w:szCs w:val="18"/>
              </w:rPr>
            </w:pPr>
            <w:r>
              <w:rPr>
                <w:rFonts w:ascii="Arial" w:hAnsi="Arial" w:cs="Arial"/>
                <w:sz w:val="18"/>
                <w:szCs w:val="18"/>
              </w:rPr>
              <w:fldChar w:fldCharType="begin">
                <w:ffData>
                  <w:name w:val="Text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r w:rsidR="00537E25">
              <w:rPr>
                <w:rFonts w:ascii="Arial" w:hAnsi="Arial" w:cs="Arial"/>
                <w:sz w:val="18"/>
                <w:szCs w:val="18"/>
              </w:rPr>
              <w:t xml:space="preserve">    20</w:t>
            </w:r>
            <w:r>
              <w:rPr>
                <w:rFonts w:ascii="Arial" w:hAnsi="Arial" w:cs="Arial"/>
                <w:sz w:val="18"/>
                <w:szCs w:val="18"/>
              </w:rPr>
              <w:fldChar w:fldCharType="begin">
                <w:ffData>
                  <w:name w:val="Text4"/>
                  <w:enabled/>
                  <w:calcOnExit w:val="0"/>
                  <w:textInput>
                    <w:type w:val="number"/>
                    <w:maxLength w:val="2"/>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16"/>
        </w:trPr>
        <w:tc>
          <w:tcPr>
            <w:tcW w:w="8028" w:type="dxa"/>
            <w:gridSpan w:val="7"/>
            <w:tcBorders>
              <w:top w:val="single" w:sz="4" w:space="0" w:color="auto"/>
              <w:left w:val="single" w:sz="4" w:space="0" w:color="auto"/>
              <w:right w:val="single" w:sz="4" w:space="0" w:color="auto"/>
            </w:tcBorders>
            <w:vAlign w:val="center"/>
          </w:tcPr>
          <w:p w:rsidR="00537E25" w:rsidRDefault="00537E25" w:rsidP="004C74BC">
            <w:pPr>
              <w:rPr>
                <w:rFonts w:ascii="Arial" w:hAnsi="Arial" w:cs="Arial"/>
                <w:sz w:val="18"/>
                <w:szCs w:val="18"/>
              </w:rPr>
            </w:pPr>
            <w:r>
              <w:rPr>
                <w:rFonts w:ascii="Arial" w:hAnsi="Arial" w:cs="Arial"/>
                <w:sz w:val="18"/>
                <w:szCs w:val="18"/>
              </w:rPr>
              <w:t>Address</w:t>
            </w:r>
          </w:p>
        </w:tc>
        <w:tc>
          <w:tcPr>
            <w:tcW w:w="1836" w:type="dxa"/>
            <w:gridSpan w:val="2"/>
            <w:tcBorders>
              <w:top w:val="single" w:sz="4" w:space="0" w:color="auto"/>
              <w:left w:val="single" w:sz="4" w:space="0" w:color="auto"/>
              <w:right w:val="single" w:sz="4" w:space="0" w:color="auto"/>
            </w:tcBorders>
            <w:vAlign w:val="center"/>
          </w:tcPr>
          <w:p w:rsidR="00537E25" w:rsidRDefault="00537E25" w:rsidP="004C74BC">
            <w:pPr>
              <w:rPr>
                <w:rFonts w:ascii="Arial" w:hAnsi="Arial" w:cs="Arial"/>
                <w:sz w:val="18"/>
                <w:szCs w:val="18"/>
              </w:rPr>
            </w:pPr>
            <w:r>
              <w:rPr>
                <w:rFonts w:ascii="Arial" w:hAnsi="Arial" w:cs="Arial"/>
                <w:sz w:val="18"/>
                <w:szCs w:val="18"/>
              </w:rPr>
              <w:t>DVN</w:t>
            </w:r>
          </w:p>
        </w:tc>
      </w:tr>
      <w:tr w:rsidR="00537E25" w:rsidTr="004C74BC">
        <w:trPr>
          <w:trHeight w:val="288"/>
        </w:trPr>
        <w:tc>
          <w:tcPr>
            <w:tcW w:w="8028" w:type="dxa"/>
            <w:gridSpan w:val="7"/>
            <w:tcBorders>
              <w:left w:val="single" w:sz="4" w:space="0" w:color="auto"/>
              <w:bottom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836" w:type="dxa"/>
            <w:gridSpan w:val="2"/>
            <w:tcBorders>
              <w:left w:val="single" w:sz="4" w:space="0" w:color="auto"/>
              <w:bottom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vMerge w:val="restart"/>
            <w:tcBorders>
              <w:top w:val="single" w:sz="4" w:space="0" w:color="auto"/>
              <w:left w:val="single" w:sz="4" w:space="0" w:color="auto"/>
              <w:bottom w:val="single" w:sz="4" w:space="0" w:color="auto"/>
              <w:right w:val="single" w:sz="4" w:space="0" w:color="auto"/>
            </w:tcBorders>
            <w:vAlign w:val="center"/>
          </w:tcPr>
          <w:p w:rsidR="00537E25" w:rsidRDefault="00537E25" w:rsidP="004C74BC">
            <w:pPr>
              <w:jc w:val="center"/>
              <w:rPr>
                <w:rFonts w:ascii="Arial" w:hAnsi="Arial" w:cs="Arial"/>
                <w:sz w:val="18"/>
                <w:szCs w:val="18"/>
              </w:rPr>
            </w:pPr>
            <w:r>
              <w:rPr>
                <w:rFonts w:ascii="Arial" w:hAnsi="Arial" w:cs="Arial"/>
                <w:sz w:val="18"/>
                <w:szCs w:val="18"/>
              </w:rPr>
              <w:t>Date</w:t>
            </w:r>
          </w:p>
        </w:tc>
        <w:tc>
          <w:tcPr>
            <w:tcW w:w="8676" w:type="dxa"/>
            <w:gridSpan w:val="7"/>
            <w:tcBorders>
              <w:top w:val="single" w:sz="4" w:space="0" w:color="auto"/>
              <w:left w:val="single" w:sz="4" w:space="0" w:color="auto"/>
              <w:bottom w:val="single" w:sz="4" w:space="0" w:color="auto"/>
              <w:right w:val="single" w:sz="4" w:space="0" w:color="auto"/>
            </w:tcBorders>
            <w:vAlign w:val="center"/>
          </w:tcPr>
          <w:p w:rsidR="00537E25" w:rsidRDefault="00537E25" w:rsidP="00F26C6F">
            <w:pPr>
              <w:ind w:left="2952"/>
              <w:rPr>
                <w:rFonts w:ascii="Arial" w:hAnsi="Arial" w:cs="Arial"/>
                <w:sz w:val="18"/>
                <w:szCs w:val="18"/>
              </w:rPr>
            </w:pPr>
            <w:r>
              <w:rPr>
                <w:rFonts w:ascii="Arial" w:hAnsi="Arial" w:cs="Arial"/>
                <w:b/>
                <w:sz w:val="18"/>
                <w:szCs w:val="18"/>
              </w:rPr>
              <w:t xml:space="preserve">Number of </w:t>
            </w:r>
            <w:r w:rsidRPr="00A774C4">
              <w:rPr>
                <w:rFonts w:ascii="Arial" w:hAnsi="Arial" w:cs="Arial"/>
                <w:b/>
                <w:sz w:val="18"/>
                <w:szCs w:val="18"/>
              </w:rPr>
              <w:t>Hours</w:t>
            </w:r>
            <w:r>
              <w:rPr>
                <w:rFonts w:ascii="Arial" w:hAnsi="Arial" w:cs="Arial"/>
                <w:sz w:val="18"/>
                <w:szCs w:val="18"/>
              </w:rPr>
              <w:t xml:space="preserve">    *Report only whole hours of training conducted</w:t>
            </w:r>
          </w:p>
        </w:tc>
      </w:tr>
      <w:tr w:rsidR="00537E25" w:rsidTr="004C74BC">
        <w:trPr>
          <w:trHeight w:val="288"/>
        </w:trPr>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537E25" w:rsidRDefault="00537E25" w:rsidP="004C74BC">
            <w:pP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37E25" w:rsidRDefault="00537E25" w:rsidP="004C74BC">
            <w:pPr>
              <w:jc w:val="center"/>
              <w:rPr>
                <w:rFonts w:ascii="Arial" w:hAnsi="Arial" w:cs="Arial"/>
                <w:sz w:val="18"/>
                <w:szCs w:val="18"/>
              </w:rPr>
            </w:pPr>
            <w:r>
              <w:rPr>
                <w:rFonts w:ascii="Arial" w:hAnsi="Arial" w:cs="Arial"/>
                <w:sz w:val="18"/>
                <w:szCs w:val="18"/>
              </w:rPr>
              <w:t>From</w:t>
            </w:r>
          </w:p>
        </w:tc>
        <w:tc>
          <w:tcPr>
            <w:tcW w:w="1260" w:type="dxa"/>
            <w:tcBorders>
              <w:top w:val="single" w:sz="4" w:space="0" w:color="auto"/>
              <w:left w:val="single" w:sz="4" w:space="0" w:color="auto"/>
              <w:bottom w:val="single" w:sz="4" w:space="0" w:color="auto"/>
              <w:right w:val="single" w:sz="4" w:space="0" w:color="auto"/>
            </w:tcBorders>
            <w:vAlign w:val="center"/>
          </w:tcPr>
          <w:p w:rsidR="00537E25" w:rsidRDefault="00537E25" w:rsidP="004C74BC">
            <w:pPr>
              <w:jc w:val="center"/>
              <w:rPr>
                <w:rFonts w:ascii="Arial" w:hAnsi="Arial" w:cs="Arial"/>
                <w:sz w:val="18"/>
                <w:szCs w:val="18"/>
              </w:rPr>
            </w:pPr>
            <w:r>
              <w:rPr>
                <w:rFonts w:ascii="Arial" w:hAnsi="Arial" w:cs="Arial"/>
                <w:sz w:val="18"/>
                <w:szCs w:val="18"/>
              </w:rPr>
              <w:t>To</w:t>
            </w:r>
          </w:p>
        </w:tc>
        <w:tc>
          <w:tcPr>
            <w:tcW w:w="720" w:type="dxa"/>
            <w:tcBorders>
              <w:top w:val="single" w:sz="4" w:space="0" w:color="auto"/>
              <w:left w:val="single" w:sz="4" w:space="0" w:color="auto"/>
              <w:bottom w:val="single" w:sz="4" w:space="0" w:color="auto"/>
              <w:right w:val="single" w:sz="4" w:space="0" w:color="auto"/>
            </w:tcBorders>
            <w:vAlign w:val="center"/>
          </w:tcPr>
          <w:p w:rsidR="00537E25" w:rsidRDefault="00537E25" w:rsidP="004C74BC">
            <w:pPr>
              <w:jc w:val="center"/>
              <w:rPr>
                <w:rFonts w:ascii="Arial" w:hAnsi="Arial" w:cs="Arial"/>
                <w:sz w:val="18"/>
                <w:szCs w:val="18"/>
              </w:rPr>
            </w:pPr>
            <w:r>
              <w:rPr>
                <w:rFonts w:ascii="Arial" w:hAnsi="Arial" w:cs="Arial"/>
                <w:sz w:val="18"/>
                <w:szCs w:val="18"/>
              </w:rPr>
              <w:t># HR</w:t>
            </w:r>
          </w:p>
        </w:tc>
        <w:tc>
          <w:tcPr>
            <w:tcW w:w="5616" w:type="dxa"/>
            <w:gridSpan w:val="4"/>
            <w:tcBorders>
              <w:top w:val="single" w:sz="4" w:space="0" w:color="auto"/>
              <w:left w:val="single" w:sz="4" w:space="0" w:color="auto"/>
              <w:bottom w:val="single" w:sz="4" w:space="0" w:color="auto"/>
              <w:right w:val="single" w:sz="4" w:space="0" w:color="auto"/>
            </w:tcBorders>
            <w:vAlign w:val="center"/>
          </w:tcPr>
          <w:p w:rsidR="00537E25" w:rsidRDefault="00537E25" w:rsidP="004C74BC">
            <w:pPr>
              <w:jc w:val="center"/>
              <w:rPr>
                <w:rFonts w:ascii="Arial" w:hAnsi="Arial" w:cs="Arial"/>
                <w:sz w:val="18"/>
                <w:szCs w:val="18"/>
              </w:rPr>
            </w:pPr>
            <w:r>
              <w:rPr>
                <w:rFonts w:ascii="Arial" w:hAnsi="Arial" w:cs="Arial"/>
                <w:sz w:val="18"/>
                <w:szCs w:val="18"/>
              </w:rPr>
              <w:t>Session Title</w:t>
            </w:r>
          </w:p>
        </w:tc>
      </w:tr>
      <w:tr w:rsidR="00537E25" w:rsidTr="004C74BC">
        <w:trPr>
          <w:trHeight w:val="288"/>
        </w:trPr>
        <w:tc>
          <w:tcPr>
            <w:tcW w:w="1188" w:type="dxa"/>
            <w:gridSpan w:val="2"/>
            <w:tcBorders>
              <w:top w:val="single" w:sz="4" w:space="0" w:color="auto"/>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top w:val="single" w:sz="4" w:space="0" w:color="auto"/>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1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top w:val="single" w:sz="4" w:space="0" w:color="auto"/>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top w:val="single" w:sz="4" w:space="0" w:color="auto"/>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top w:val="single" w:sz="4" w:space="0" w:color="auto"/>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3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3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3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3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3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3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3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3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3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7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2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3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5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5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5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5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5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6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4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6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5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8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6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5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9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6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5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9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1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6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9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2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6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5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9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0"/>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21"/>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66"/>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68"/>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9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4"/>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22"/>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rPr>
          <w:trHeight w:val="288"/>
        </w:trPr>
        <w:tc>
          <w:tcPr>
            <w:tcW w:w="1188" w:type="dxa"/>
            <w:gridSpan w:val="2"/>
            <w:tcBorders>
              <w:left w:val="single" w:sz="4" w:space="0" w:color="auto"/>
              <w:bottom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67"/>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bottom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69"/>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1260" w:type="dxa"/>
            <w:tcBorders>
              <w:left w:val="single" w:sz="4" w:space="0" w:color="auto"/>
              <w:bottom w:val="single" w:sz="4" w:space="0" w:color="auto"/>
              <w:right w:val="single" w:sz="4" w:space="0" w:color="auto"/>
            </w:tcBorders>
            <w:vAlign w:val="center"/>
          </w:tcPr>
          <w:p w:rsidR="00537E25" w:rsidRDefault="006B3CE7" w:rsidP="004C74BC">
            <w:pPr>
              <w:jc w:val="center"/>
              <w:rPr>
                <w:rFonts w:ascii="Arial" w:hAnsi="Arial" w:cs="Arial"/>
                <w:sz w:val="18"/>
                <w:szCs w:val="18"/>
              </w:rPr>
            </w:pPr>
            <w:r>
              <w:rPr>
                <w:rFonts w:ascii="Arial" w:hAnsi="Arial" w:cs="Arial"/>
                <w:sz w:val="18"/>
                <w:szCs w:val="18"/>
              </w:rPr>
              <w:fldChar w:fldCharType="begin">
                <w:ffData>
                  <w:name w:val="Text9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720" w:type="dxa"/>
            <w:tcBorders>
              <w:left w:val="single" w:sz="4" w:space="0" w:color="auto"/>
              <w:bottom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5"/>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c>
          <w:tcPr>
            <w:tcW w:w="5616" w:type="dxa"/>
            <w:gridSpan w:val="4"/>
            <w:tcBorders>
              <w:left w:val="single" w:sz="4" w:space="0" w:color="auto"/>
              <w:bottom w:val="single" w:sz="4" w:space="0" w:color="auto"/>
              <w:right w:val="single" w:sz="4" w:space="0" w:color="auto"/>
            </w:tcBorders>
            <w:vAlign w:val="center"/>
          </w:tcPr>
          <w:p w:rsidR="00537E25" w:rsidRDefault="006B3CE7" w:rsidP="004C74BC">
            <w:pPr>
              <w:rPr>
                <w:rFonts w:ascii="Arial" w:hAnsi="Arial" w:cs="Arial"/>
                <w:sz w:val="18"/>
                <w:szCs w:val="18"/>
              </w:rPr>
            </w:pPr>
            <w:r>
              <w:rPr>
                <w:rFonts w:ascii="Arial" w:hAnsi="Arial" w:cs="Arial"/>
                <w:sz w:val="18"/>
                <w:szCs w:val="18"/>
              </w:rPr>
              <w:fldChar w:fldCharType="begin">
                <w:ffData>
                  <w:name w:val="Text123"/>
                  <w:enabled/>
                  <w:calcOnExit w:val="0"/>
                  <w:textInput/>
                </w:ffData>
              </w:fldChar>
            </w:r>
            <w:r w:rsidR="00537E2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sidR="00537E25">
              <w:rPr>
                <w:rFonts w:ascii="Arial" w:hAnsi="Arial" w:cs="Arial"/>
                <w:noProof/>
                <w:sz w:val="18"/>
                <w:szCs w:val="18"/>
              </w:rPr>
              <w:t> </w:t>
            </w:r>
            <w:r>
              <w:rPr>
                <w:rFonts w:ascii="Arial" w:hAnsi="Arial" w:cs="Arial"/>
                <w:sz w:val="18"/>
                <w:szCs w:val="18"/>
              </w:rPr>
              <w:fldChar w:fldCharType="end"/>
            </w:r>
          </w:p>
        </w:tc>
      </w:tr>
      <w:tr w:rsidR="00537E25" w:rsidTr="004C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gridSpan w:val="4"/>
          </w:tcPr>
          <w:p w:rsidR="00537E25" w:rsidRPr="00773790" w:rsidRDefault="00537E25" w:rsidP="004C74BC">
            <w:pPr>
              <w:rPr>
                <w:rFonts w:ascii="Arial" w:hAnsi="Arial" w:cs="Arial"/>
                <w:sz w:val="20"/>
              </w:rPr>
            </w:pPr>
            <w:r w:rsidRPr="00773790">
              <w:rPr>
                <w:rFonts w:ascii="Arial" w:hAnsi="Arial" w:cs="Arial"/>
                <w:sz w:val="20"/>
              </w:rPr>
              <w:t>Total Hours of Foster Parent Training Conducted</w:t>
            </w:r>
          </w:p>
        </w:tc>
        <w:tc>
          <w:tcPr>
            <w:tcW w:w="720" w:type="dxa"/>
          </w:tcPr>
          <w:p w:rsidR="00537E25" w:rsidRDefault="006B3CE7" w:rsidP="004C74BC">
            <w:r>
              <w:fldChar w:fldCharType="begin">
                <w:ffData>
                  <w:name w:val="Text11"/>
                  <w:enabled/>
                  <w:calcOnExit w:val="0"/>
                  <w:textInput/>
                </w:ffData>
              </w:fldChar>
            </w:r>
            <w:r w:rsidR="00537E25">
              <w:instrText xml:space="preserve"> FORMTEXT </w:instrText>
            </w:r>
            <w:r>
              <w:fldChar w:fldCharType="separate"/>
            </w:r>
            <w:r w:rsidR="00537E25">
              <w:rPr>
                <w:noProof/>
              </w:rPr>
              <w:t> </w:t>
            </w:r>
            <w:r w:rsidR="00537E25">
              <w:rPr>
                <w:noProof/>
              </w:rPr>
              <w:t> </w:t>
            </w:r>
            <w:r w:rsidR="00537E25">
              <w:rPr>
                <w:noProof/>
              </w:rPr>
              <w:t> </w:t>
            </w:r>
            <w:r w:rsidR="00537E25">
              <w:rPr>
                <w:noProof/>
              </w:rPr>
              <w:t> </w:t>
            </w:r>
            <w:r w:rsidR="00537E25">
              <w:rPr>
                <w:noProof/>
              </w:rPr>
              <w:t> </w:t>
            </w:r>
            <w:r>
              <w:fldChar w:fldCharType="end"/>
            </w:r>
          </w:p>
        </w:tc>
        <w:tc>
          <w:tcPr>
            <w:tcW w:w="4320" w:type="dxa"/>
            <w:gridSpan w:val="3"/>
            <w:vMerge w:val="restart"/>
          </w:tcPr>
          <w:p w:rsidR="00537E25" w:rsidRPr="00773790" w:rsidRDefault="00537E25" w:rsidP="00F26C6F">
            <w:pPr>
              <w:rPr>
                <w:rFonts w:ascii="Arial" w:hAnsi="Arial" w:cs="Arial"/>
                <w:sz w:val="20"/>
              </w:rPr>
            </w:pPr>
            <w:r>
              <w:rPr>
                <w:rFonts w:ascii="Arial" w:hAnsi="Arial" w:cs="Arial"/>
                <w:sz w:val="20"/>
              </w:rPr>
              <w:t xml:space="preserve">Signature  </w:t>
            </w:r>
            <w:r w:rsidR="006B3CE7">
              <w:rPr>
                <w:rFonts w:ascii="Arial" w:hAnsi="Arial" w:cs="Arial"/>
                <w:sz w:val="20"/>
              </w:rPr>
              <w:fldChar w:fldCharType="begin">
                <w:ffData>
                  <w:name w:val="Text96"/>
                  <w:enabled/>
                  <w:calcOnExit w:val="0"/>
                  <w:textInput/>
                </w:ffData>
              </w:fldChar>
            </w:r>
            <w:r>
              <w:rPr>
                <w:rFonts w:ascii="Arial" w:hAnsi="Arial" w:cs="Arial"/>
                <w:sz w:val="20"/>
              </w:rPr>
              <w:instrText xml:space="preserve"> FORMTEXT </w:instrText>
            </w:r>
            <w:r w:rsidR="006B3CE7">
              <w:rPr>
                <w:rFonts w:ascii="Arial" w:hAnsi="Arial" w:cs="Arial"/>
                <w:sz w:val="20"/>
              </w:rPr>
            </w:r>
            <w:r w:rsidR="006B3CE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6B3CE7">
              <w:rPr>
                <w:rFonts w:ascii="Arial" w:hAnsi="Arial" w:cs="Arial"/>
                <w:sz w:val="20"/>
              </w:rPr>
              <w:fldChar w:fldCharType="end"/>
            </w:r>
          </w:p>
        </w:tc>
        <w:tc>
          <w:tcPr>
            <w:tcW w:w="1296" w:type="dxa"/>
            <w:vMerge w:val="restart"/>
          </w:tcPr>
          <w:p w:rsidR="00537E25" w:rsidRPr="00773790" w:rsidRDefault="00537E25" w:rsidP="004C74BC">
            <w:pPr>
              <w:rPr>
                <w:rFonts w:ascii="Arial" w:hAnsi="Arial" w:cs="Arial"/>
                <w:sz w:val="20"/>
              </w:rPr>
            </w:pPr>
            <w:r>
              <w:rPr>
                <w:rFonts w:ascii="Arial" w:hAnsi="Arial" w:cs="Arial"/>
                <w:sz w:val="20"/>
              </w:rPr>
              <w:t>Date</w:t>
            </w:r>
            <w:r w:rsidR="006B3CE7">
              <w:fldChar w:fldCharType="begin">
                <w:ffData>
                  <w:name w:val="Text13"/>
                  <w:enabled/>
                  <w:calcOnExit w:val="0"/>
                  <w:textInput/>
                </w:ffData>
              </w:fldChar>
            </w:r>
            <w:r>
              <w:instrText xml:space="preserve"> FORMTEXT </w:instrText>
            </w:r>
            <w:r w:rsidR="006B3CE7">
              <w:fldChar w:fldCharType="separate"/>
            </w:r>
            <w:r>
              <w:rPr>
                <w:noProof/>
              </w:rPr>
              <w:t> </w:t>
            </w:r>
            <w:r>
              <w:rPr>
                <w:noProof/>
              </w:rPr>
              <w:t> </w:t>
            </w:r>
            <w:r>
              <w:rPr>
                <w:noProof/>
              </w:rPr>
              <w:t> </w:t>
            </w:r>
            <w:r>
              <w:rPr>
                <w:noProof/>
              </w:rPr>
              <w:t> </w:t>
            </w:r>
            <w:r>
              <w:rPr>
                <w:noProof/>
              </w:rPr>
              <w:t> </w:t>
            </w:r>
            <w:r w:rsidR="006B3CE7">
              <w:fldChar w:fldCharType="end"/>
            </w:r>
          </w:p>
        </w:tc>
      </w:tr>
      <w:tr w:rsidR="00537E25" w:rsidTr="004C7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28" w:type="dxa"/>
            <w:gridSpan w:val="4"/>
          </w:tcPr>
          <w:p w:rsidR="00537E25" w:rsidRPr="00773790" w:rsidRDefault="00537E25" w:rsidP="004C74BC">
            <w:pPr>
              <w:rPr>
                <w:sz w:val="20"/>
              </w:rPr>
            </w:pPr>
            <w:r>
              <w:rPr>
                <w:sz w:val="20"/>
              </w:rPr>
              <w:t>Total reimbursement at $20/hour</w:t>
            </w:r>
          </w:p>
        </w:tc>
        <w:tc>
          <w:tcPr>
            <w:tcW w:w="720" w:type="dxa"/>
          </w:tcPr>
          <w:p w:rsidR="00537E25" w:rsidRDefault="006B3CE7" w:rsidP="004C74BC">
            <w:r>
              <w:fldChar w:fldCharType="begin">
                <w:ffData>
                  <w:name w:val="Text12"/>
                  <w:enabled/>
                  <w:calcOnExit w:val="0"/>
                  <w:textInput/>
                </w:ffData>
              </w:fldChar>
            </w:r>
            <w:r w:rsidR="00537E25">
              <w:instrText xml:space="preserve"> FORMTEXT </w:instrText>
            </w:r>
            <w:r>
              <w:fldChar w:fldCharType="separate"/>
            </w:r>
            <w:r w:rsidR="00537E25">
              <w:rPr>
                <w:noProof/>
              </w:rPr>
              <w:t> </w:t>
            </w:r>
            <w:r w:rsidR="00537E25">
              <w:rPr>
                <w:noProof/>
              </w:rPr>
              <w:t> </w:t>
            </w:r>
            <w:r w:rsidR="00537E25">
              <w:rPr>
                <w:noProof/>
              </w:rPr>
              <w:t> </w:t>
            </w:r>
            <w:r w:rsidR="00537E25">
              <w:rPr>
                <w:noProof/>
              </w:rPr>
              <w:t> </w:t>
            </w:r>
            <w:r w:rsidR="00537E25">
              <w:rPr>
                <w:noProof/>
              </w:rPr>
              <w:t> </w:t>
            </w:r>
            <w:r>
              <w:fldChar w:fldCharType="end"/>
            </w:r>
          </w:p>
        </w:tc>
        <w:tc>
          <w:tcPr>
            <w:tcW w:w="4320" w:type="dxa"/>
            <w:gridSpan w:val="3"/>
            <w:vMerge/>
          </w:tcPr>
          <w:p w:rsidR="00537E25" w:rsidRDefault="00537E25" w:rsidP="004C74BC"/>
        </w:tc>
        <w:tc>
          <w:tcPr>
            <w:tcW w:w="1296" w:type="dxa"/>
            <w:vMerge/>
          </w:tcPr>
          <w:p w:rsidR="00537E25" w:rsidRDefault="00537E25" w:rsidP="004C74BC"/>
        </w:tc>
      </w:tr>
    </w:tbl>
    <w:p w:rsidR="00537E25" w:rsidRPr="00773790" w:rsidRDefault="00537E25" w:rsidP="00537E25">
      <w:pPr>
        <w:rPr>
          <w:sz w:val="16"/>
          <w:szCs w:val="16"/>
        </w:rPr>
      </w:pPr>
    </w:p>
    <w:p w:rsidR="00537E25" w:rsidRPr="00286B9B" w:rsidRDefault="00DD5B51" w:rsidP="00F26C6F">
      <w:pPr>
        <w:jc w:val="right"/>
        <w:rPr>
          <w:rFonts w:ascii="Arial" w:hAnsi="Arial" w:cs="Arial"/>
          <w:sz w:val="16"/>
          <w:szCs w:val="16"/>
        </w:rPr>
      </w:pPr>
      <w:r>
        <w:t>07/14</w:t>
      </w:r>
    </w:p>
    <w:sectPr w:rsidR="00537E25" w:rsidRPr="00286B9B" w:rsidSect="00C753CA">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1C2" w:rsidRDefault="006031C2">
      <w:r>
        <w:separator/>
      </w:r>
    </w:p>
  </w:endnote>
  <w:endnote w:type="continuationSeparator" w:id="0">
    <w:p w:rsidR="006031C2" w:rsidRDefault="0060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78C" w:rsidRDefault="006B3CE7" w:rsidP="00FD2E9A">
    <w:pPr>
      <w:pStyle w:val="Footer"/>
      <w:framePr w:wrap="around" w:vAnchor="text" w:hAnchor="margin" w:xAlign="center" w:y="1"/>
      <w:rPr>
        <w:rStyle w:val="PageNumber"/>
      </w:rPr>
    </w:pPr>
    <w:r>
      <w:rPr>
        <w:rStyle w:val="PageNumber"/>
      </w:rPr>
      <w:fldChar w:fldCharType="begin"/>
    </w:r>
    <w:r w:rsidR="002A778C">
      <w:rPr>
        <w:rStyle w:val="PageNumber"/>
      </w:rPr>
      <w:instrText xml:space="preserve">PAGE  </w:instrText>
    </w:r>
    <w:r>
      <w:rPr>
        <w:rStyle w:val="PageNumber"/>
      </w:rPr>
      <w:fldChar w:fldCharType="end"/>
    </w:r>
  </w:p>
  <w:p w:rsidR="002A778C" w:rsidRDefault="002A7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78C" w:rsidRDefault="006B3CE7" w:rsidP="00FD2E9A">
    <w:pPr>
      <w:pStyle w:val="Footer"/>
      <w:framePr w:wrap="around" w:vAnchor="text" w:hAnchor="margin" w:xAlign="center" w:y="1"/>
      <w:rPr>
        <w:rStyle w:val="PageNumber"/>
      </w:rPr>
    </w:pPr>
    <w:r>
      <w:rPr>
        <w:rStyle w:val="PageNumber"/>
      </w:rPr>
      <w:fldChar w:fldCharType="begin"/>
    </w:r>
    <w:r w:rsidR="002A778C">
      <w:rPr>
        <w:rStyle w:val="PageNumber"/>
      </w:rPr>
      <w:instrText xml:space="preserve">PAGE  </w:instrText>
    </w:r>
    <w:r>
      <w:rPr>
        <w:rStyle w:val="PageNumber"/>
      </w:rPr>
      <w:fldChar w:fldCharType="separate"/>
    </w:r>
    <w:r w:rsidR="00F26C6F">
      <w:rPr>
        <w:rStyle w:val="PageNumber"/>
        <w:noProof/>
      </w:rPr>
      <w:t>7</w:t>
    </w:r>
    <w:r>
      <w:rPr>
        <w:rStyle w:val="PageNumber"/>
      </w:rPr>
      <w:fldChar w:fldCharType="end"/>
    </w:r>
  </w:p>
  <w:p w:rsidR="002A778C" w:rsidRDefault="002A7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1C2" w:rsidRDefault="006031C2">
      <w:r>
        <w:separator/>
      </w:r>
    </w:p>
  </w:footnote>
  <w:footnote w:type="continuationSeparator" w:id="0">
    <w:p w:rsidR="006031C2" w:rsidRDefault="00603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3BE710C"/>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rPr>
    </w:lvl>
    <w:lvl w:ilvl="3">
      <w:start w:val="1"/>
      <w:numFmt w:val="lowerLetter"/>
      <w:pStyle w:val="Heading4"/>
      <w:lvlText w:val=" %4."/>
      <w:legacy w:legacy="1" w:legacySpace="0" w:legacyIndent="0"/>
      <w:lvlJc w:val="left"/>
      <w:pPr>
        <w:ind w:left="900" w:firstLine="0"/>
      </w:pPr>
    </w:lvl>
    <w:lvl w:ilvl="4">
      <w:start w:val="1"/>
      <w:numFmt w:val="decimal"/>
      <w:pStyle w:val="Heading5"/>
      <w:lvlText w:val=" %5)"/>
      <w:legacy w:legacy="1" w:legacySpace="0" w:legacyIndent="0"/>
      <w:lvlJc w:val="left"/>
    </w:lvl>
    <w:lvl w:ilvl="5">
      <w:start w:val="1"/>
      <w:numFmt w:val="decimal"/>
      <w:pStyle w:val="Heading6"/>
      <w:lvlText w:val=" %5).%6"/>
      <w:legacy w:legacy="1" w:legacySpace="144" w:legacyIndent="0"/>
      <w:lvlJc w:val="left"/>
    </w:lvl>
    <w:lvl w:ilvl="6">
      <w:start w:val="1"/>
      <w:numFmt w:val="decimal"/>
      <w:pStyle w:val="Heading7"/>
      <w:lvlText w:val=" %5).%6.%7"/>
      <w:legacy w:legacy="1" w:legacySpace="144" w:legacyIndent="0"/>
      <w:lvlJc w:val="left"/>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1">
    <w:nsid w:val="09B2355B"/>
    <w:multiLevelType w:val="hybridMultilevel"/>
    <w:tmpl w:val="4F40C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D35E7"/>
    <w:multiLevelType w:val="hybridMultilevel"/>
    <w:tmpl w:val="4F26F038"/>
    <w:lvl w:ilvl="0" w:tplc="A226FF2E">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422CE7"/>
    <w:multiLevelType w:val="hybridMultilevel"/>
    <w:tmpl w:val="E2F8D4A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5FE52FC"/>
    <w:multiLevelType w:val="hybridMultilevel"/>
    <w:tmpl w:val="CDB65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4823AB"/>
    <w:multiLevelType w:val="hybridMultilevel"/>
    <w:tmpl w:val="23502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F023A87"/>
    <w:multiLevelType w:val="hybridMultilevel"/>
    <w:tmpl w:val="BCE2C292"/>
    <w:lvl w:ilvl="0" w:tplc="4E64E24A">
      <w:start w:val="5"/>
      <w:numFmt w:val="lowerLetter"/>
      <w:lvlText w:val="%1."/>
      <w:lvlJc w:val="left"/>
      <w:pPr>
        <w:ind w:left="1263" w:hanging="36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nsid w:val="22247A4C"/>
    <w:multiLevelType w:val="multilevel"/>
    <w:tmpl w:val="E3BE710C"/>
    <w:lvl w:ilvl="0">
      <w:start w:val="1"/>
      <w:numFmt w:val="decimal"/>
      <w:lvlText w:val="%1."/>
      <w:legacy w:legacy="1" w:legacySpace="144" w:legacyIndent="0"/>
      <w:lvlJc w:val="left"/>
      <w:pPr>
        <w:ind w:left="720" w:firstLine="0"/>
      </w:pPr>
    </w:lvl>
    <w:lvl w:ilvl="1">
      <w:start w:val="1"/>
      <w:numFmt w:val="decimal"/>
      <w:lvlText w:val="%1.%2"/>
      <w:legacy w:legacy="1" w:legacySpace="144" w:legacyIndent="0"/>
      <w:lvlJc w:val="left"/>
    </w:lvl>
    <w:lvl w:ilvl="2">
      <w:start w:val="1"/>
      <w:numFmt w:val="decimal"/>
      <w:lvlText w:val="%1.%2.%3"/>
      <w:legacy w:legacy="1" w:legacySpace="144" w:legacyIndent="0"/>
      <w:lvlJc w:val="left"/>
      <w:rPr>
        <w:b w:val="0"/>
      </w:rPr>
    </w:lvl>
    <w:lvl w:ilvl="3">
      <w:start w:val="1"/>
      <w:numFmt w:val="lowerLetter"/>
      <w:lvlText w:val=" %4."/>
      <w:legacy w:legacy="1" w:legacySpace="0" w:legacyIndent="0"/>
      <w:lvlJc w:val="left"/>
      <w:pPr>
        <w:ind w:left="432" w:firstLine="0"/>
      </w:pPr>
    </w:lvl>
    <w:lvl w:ilvl="4">
      <w:start w:val="1"/>
      <w:numFmt w:val="decimal"/>
      <w:lvlText w:val=" %5)"/>
      <w:legacy w:legacy="1" w:legacySpace="0" w:legacyIndent="0"/>
      <w:lvlJc w:val="left"/>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lvlText w:val=" %5).%6.%7.%8"/>
      <w:legacy w:legacy="1" w:legacySpace="144" w:legacyIndent="0"/>
      <w:lvlJc w:val="left"/>
    </w:lvl>
    <w:lvl w:ilvl="8">
      <w:start w:val="1"/>
      <w:numFmt w:val="decimal"/>
      <w:lvlText w:val=" %5).%6.%7.%8.%9"/>
      <w:legacy w:legacy="1" w:legacySpace="144" w:legacyIndent="0"/>
      <w:lvlJc w:val="left"/>
    </w:lvl>
  </w:abstractNum>
  <w:abstractNum w:abstractNumId="8">
    <w:nsid w:val="2DE266E2"/>
    <w:multiLevelType w:val="hybridMultilevel"/>
    <w:tmpl w:val="971EE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203B33"/>
    <w:multiLevelType w:val="singleLevel"/>
    <w:tmpl w:val="C6E00F00"/>
    <w:lvl w:ilvl="0">
      <w:start w:val="4"/>
      <w:numFmt w:val="lowerLetter"/>
      <w:lvlText w:val="%1."/>
      <w:lvlJc w:val="left"/>
      <w:pPr>
        <w:tabs>
          <w:tab w:val="num" w:pos="360"/>
        </w:tabs>
        <w:ind w:left="360" w:hanging="360"/>
      </w:pPr>
      <w:rPr>
        <w:rFonts w:hint="default"/>
      </w:rPr>
    </w:lvl>
  </w:abstractNum>
  <w:abstractNum w:abstractNumId="10">
    <w:nsid w:val="36DB22CC"/>
    <w:multiLevelType w:val="hybridMultilevel"/>
    <w:tmpl w:val="7B90CE50"/>
    <w:lvl w:ilvl="0" w:tplc="66343B76">
      <w:start w:val="4"/>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3AAB7C98"/>
    <w:multiLevelType w:val="multilevel"/>
    <w:tmpl w:val="FFFFFFFF"/>
    <w:lvl w:ilvl="0">
      <w:start w:val="1"/>
      <w:numFmt w:val="bullet"/>
      <w:lvlText w:val=""/>
      <w:lvlJc w:val="left"/>
      <w:pPr>
        <w:tabs>
          <w:tab w:val="num" w:pos="1152"/>
        </w:tabs>
        <w:ind w:left="1152" w:hanging="432"/>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lowerLetter"/>
      <w:lvlText w:val=" %4."/>
      <w:legacy w:legacy="1" w:legacySpace="0" w:legacyIndent="0"/>
      <w:lvlJc w:val="left"/>
      <w:pPr>
        <w:ind w:left="432" w:firstLine="0"/>
      </w:pPr>
    </w:lvl>
    <w:lvl w:ilvl="4">
      <w:start w:val="1"/>
      <w:numFmt w:val="decimal"/>
      <w:lvlText w:val=" %5)"/>
      <w:legacy w:legacy="1" w:legacySpace="0" w:legacyIndent="0"/>
      <w:lvlJc w:val="left"/>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lvlText w:val=" %5).%6.%7.%8"/>
      <w:legacy w:legacy="1" w:legacySpace="144" w:legacyIndent="0"/>
      <w:lvlJc w:val="left"/>
    </w:lvl>
    <w:lvl w:ilvl="8">
      <w:start w:val="1"/>
      <w:numFmt w:val="decimal"/>
      <w:lvlText w:val=" %5).%6.%7.%8.%9"/>
      <w:legacy w:legacy="1" w:legacySpace="144" w:legacyIndent="0"/>
      <w:lvlJc w:val="left"/>
    </w:lvl>
  </w:abstractNum>
  <w:abstractNum w:abstractNumId="12">
    <w:nsid w:val="43BB1878"/>
    <w:multiLevelType w:val="hybridMultilevel"/>
    <w:tmpl w:val="D58E2E7C"/>
    <w:lvl w:ilvl="0" w:tplc="04090019">
      <w:start w:val="1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1527AC"/>
    <w:multiLevelType w:val="hybridMultilevel"/>
    <w:tmpl w:val="75DACDDA"/>
    <w:lvl w:ilvl="0" w:tplc="E6CA7CBA">
      <w:start w:val="4"/>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nsid w:val="473C7BFD"/>
    <w:multiLevelType w:val="hybridMultilevel"/>
    <w:tmpl w:val="C9A8C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6572F6"/>
    <w:multiLevelType w:val="hybridMultilevel"/>
    <w:tmpl w:val="24B82B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B4F4CB8"/>
    <w:multiLevelType w:val="hybridMultilevel"/>
    <w:tmpl w:val="041E5F6E"/>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7">
    <w:nsid w:val="5439610C"/>
    <w:multiLevelType w:val="hybridMultilevel"/>
    <w:tmpl w:val="FCA87BE6"/>
    <w:lvl w:ilvl="0" w:tplc="82FED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9F64DB"/>
    <w:multiLevelType w:val="multilevel"/>
    <w:tmpl w:val="E3BE710C"/>
    <w:lvl w:ilvl="0">
      <w:start w:val="1"/>
      <w:numFmt w:val="decimal"/>
      <w:lvlText w:val="%1."/>
      <w:legacy w:legacy="1" w:legacySpace="144" w:legacyIndent="0"/>
      <w:lvlJc w:val="left"/>
      <w:pPr>
        <w:ind w:left="720" w:firstLine="0"/>
      </w:pPr>
    </w:lvl>
    <w:lvl w:ilvl="1">
      <w:start w:val="1"/>
      <w:numFmt w:val="decimal"/>
      <w:lvlText w:val="%1.%2"/>
      <w:legacy w:legacy="1" w:legacySpace="144" w:legacyIndent="0"/>
      <w:lvlJc w:val="left"/>
    </w:lvl>
    <w:lvl w:ilvl="2">
      <w:start w:val="1"/>
      <w:numFmt w:val="decimal"/>
      <w:lvlText w:val="%1.%2.%3"/>
      <w:legacy w:legacy="1" w:legacySpace="144" w:legacyIndent="0"/>
      <w:lvlJc w:val="left"/>
      <w:rPr>
        <w:b w:val="0"/>
      </w:rPr>
    </w:lvl>
    <w:lvl w:ilvl="3">
      <w:start w:val="1"/>
      <w:numFmt w:val="lowerLetter"/>
      <w:lvlText w:val=" %4."/>
      <w:legacy w:legacy="1" w:legacySpace="0" w:legacyIndent="0"/>
      <w:lvlJc w:val="left"/>
      <w:pPr>
        <w:ind w:left="900" w:firstLine="0"/>
      </w:pPr>
    </w:lvl>
    <w:lvl w:ilvl="4">
      <w:start w:val="1"/>
      <w:numFmt w:val="decimal"/>
      <w:lvlText w:val=" %5)"/>
      <w:legacy w:legacy="1" w:legacySpace="0" w:legacyIndent="0"/>
      <w:lvlJc w:val="left"/>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lvlText w:val=" %5).%6.%7.%8"/>
      <w:legacy w:legacy="1" w:legacySpace="144" w:legacyIndent="0"/>
      <w:lvlJc w:val="left"/>
    </w:lvl>
    <w:lvl w:ilvl="8">
      <w:start w:val="1"/>
      <w:numFmt w:val="decimal"/>
      <w:lvlText w:val=" %5).%6.%7.%8.%9"/>
      <w:legacy w:legacy="1" w:legacySpace="144" w:legacyIndent="0"/>
      <w:lvlJc w:val="left"/>
    </w:lvl>
  </w:abstractNum>
  <w:abstractNum w:abstractNumId="19">
    <w:nsid w:val="639D4E40"/>
    <w:multiLevelType w:val="hybridMultilevel"/>
    <w:tmpl w:val="2CDC65E2"/>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0">
    <w:nsid w:val="6B0F7CA8"/>
    <w:multiLevelType w:val="hybridMultilevel"/>
    <w:tmpl w:val="2320CE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B322111"/>
    <w:multiLevelType w:val="hybridMultilevel"/>
    <w:tmpl w:val="89D410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E917E28"/>
    <w:multiLevelType w:val="hybridMultilevel"/>
    <w:tmpl w:val="87C282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1"/>
  </w:num>
  <w:num w:numId="3">
    <w:abstractNumId w:val="9"/>
  </w:num>
  <w:num w:numId="4">
    <w:abstractNumId w:val="12"/>
  </w:num>
  <w:num w:numId="5">
    <w:abstractNumId w:val="3"/>
  </w:num>
  <w:num w:numId="6">
    <w:abstractNumId w:val="19"/>
  </w:num>
  <w:num w:numId="7">
    <w:abstractNumId w:val="22"/>
  </w:num>
  <w:num w:numId="8">
    <w:abstractNumId w:val="7"/>
  </w:num>
  <w:num w:numId="9">
    <w:abstractNumId w:val="15"/>
  </w:num>
  <w:num w:numId="10">
    <w:abstractNumId w:val="16"/>
  </w:num>
  <w:num w:numId="11">
    <w:abstractNumId w:val="18"/>
  </w:num>
  <w:num w:numId="12">
    <w:abstractNumId w:val="21"/>
  </w:num>
  <w:num w:numId="13">
    <w:abstractNumId w:val="4"/>
  </w:num>
  <w:num w:numId="14">
    <w:abstractNumId w:val="8"/>
  </w:num>
  <w:num w:numId="15">
    <w:abstractNumId w:val="1"/>
  </w:num>
  <w:num w:numId="16">
    <w:abstractNumId w:val="14"/>
  </w:num>
  <w:num w:numId="17">
    <w:abstractNumId w:val="20"/>
  </w:num>
  <w:num w:numId="18">
    <w:abstractNumId w:val="17"/>
  </w:num>
  <w:num w:numId="19">
    <w:abstractNumId w:val="5"/>
  </w:num>
  <w:num w:numId="20">
    <w:abstractNumId w:val="10"/>
  </w:num>
  <w:num w:numId="21">
    <w:abstractNumId w:val="13"/>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5B76"/>
    <w:rsid w:val="00002C13"/>
    <w:rsid w:val="0001163E"/>
    <w:rsid w:val="00011987"/>
    <w:rsid w:val="000155C0"/>
    <w:rsid w:val="00027D7F"/>
    <w:rsid w:val="00051B77"/>
    <w:rsid w:val="00061043"/>
    <w:rsid w:val="00063A4A"/>
    <w:rsid w:val="000714AD"/>
    <w:rsid w:val="00072B77"/>
    <w:rsid w:val="000852B2"/>
    <w:rsid w:val="00085FE9"/>
    <w:rsid w:val="00092B3F"/>
    <w:rsid w:val="000971B2"/>
    <w:rsid w:val="000A7B4A"/>
    <w:rsid w:val="000C0A50"/>
    <w:rsid w:val="000C0F90"/>
    <w:rsid w:val="000C7DB0"/>
    <w:rsid w:val="000E3500"/>
    <w:rsid w:val="000E4E54"/>
    <w:rsid w:val="000F62FD"/>
    <w:rsid w:val="001067DA"/>
    <w:rsid w:val="001108CD"/>
    <w:rsid w:val="0012617B"/>
    <w:rsid w:val="0015062B"/>
    <w:rsid w:val="001525CE"/>
    <w:rsid w:val="001538AE"/>
    <w:rsid w:val="0016761B"/>
    <w:rsid w:val="001710A9"/>
    <w:rsid w:val="00182D3E"/>
    <w:rsid w:val="0019131C"/>
    <w:rsid w:val="001A481A"/>
    <w:rsid w:val="001B7425"/>
    <w:rsid w:val="001C36C5"/>
    <w:rsid w:val="001C6340"/>
    <w:rsid w:val="001C6D83"/>
    <w:rsid w:val="001D1041"/>
    <w:rsid w:val="001E4939"/>
    <w:rsid w:val="001E630B"/>
    <w:rsid w:val="001F1D06"/>
    <w:rsid w:val="001F1D61"/>
    <w:rsid w:val="001F53F2"/>
    <w:rsid w:val="001F7220"/>
    <w:rsid w:val="00207789"/>
    <w:rsid w:val="00230E6D"/>
    <w:rsid w:val="00244547"/>
    <w:rsid w:val="00250184"/>
    <w:rsid w:val="0025083E"/>
    <w:rsid w:val="00262074"/>
    <w:rsid w:val="00267FC8"/>
    <w:rsid w:val="002727F0"/>
    <w:rsid w:val="002828FF"/>
    <w:rsid w:val="0028407C"/>
    <w:rsid w:val="00286DBB"/>
    <w:rsid w:val="00291540"/>
    <w:rsid w:val="002A2DDC"/>
    <w:rsid w:val="002A3F77"/>
    <w:rsid w:val="002A778C"/>
    <w:rsid w:val="002B1C40"/>
    <w:rsid w:val="002B3C25"/>
    <w:rsid w:val="002B75A6"/>
    <w:rsid w:val="002D07A7"/>
    <w:rsid w:val="002E2D13"/>
    <w:rsid w:val="002E5FAD"/>
    <w:rsid w:val="002E7AEE"/>
    <w:rsid w:val="0030101C"/>
    <w:rsid w:val="003018DE"/>
    <w:rsid w:val="00304E59"/>
    <w:rsid w:val="00310A6C"/>
    <w:rsid w:val="00310EAD"/>
    <w:rsid w:val="00311B7E"/>
    <w:rsid w:val="003172AA"/>
    <w:rsid w:val="0033116A"/>
    <w:rsid w:val="00347891"/>
    <w:rsid w:val="00351D41"/>
    <w:rsid w:val="00357C08"/>
    <w:rsid w:val="00371512"/>
    <w:rsid w:val="003879FC"/>
    <w:rsid w:val="003A2FE0"/>
    <w:rsid w:val="003B07F7"/>
    <w:rsid w:val="003B3F61"/>
    <w:rsid w:val="003C35D6"/>
    <w:rsid w:val="003E5F96"/>
    <w:rsid w:val="003F04E7"/>
    <w:rsid w:val="003F7699"/>
    <w:rsid w:val="0040012F"/>
    <w:rsid w:val="00413364"/>
    <w:rsid w:val="0042144E"/>
    <w:rsid w:val="004278E4"/>
    <w:rsid w:val="00440C2B"/>
    <w:rsid w:val="00451BE6"/>
    <w:rsid w:val="004520E5"/>
    <w:rsid w:val="00453A57"/>
    <w:rsid w:val="00454E4D"/>
    <w:rsid w:val="00462A47"/>
    <w:rsid w:val="00465A21"/>
    <w:rsid w:val="00470F10"/>
    <w:rsid w:val="00481DED"/>
    <w:rsid w:val="00484CDE"/>
    <w:rsid w:val="004A1339"/>
    <w:rsid w:val="004B165C"/>
    <w:rsid w:val="004B1675"/>
    <w:rsid w:val="004B5572"/>
    <w:rsid w:val="004B5D00"/>
    <w:rsid w:val="004C74BC"/>
    <w:rsid w:val="004E0808"/>
    <w:rsid w:val="004E378A"/>
    <w:rsid w:val="004F33A0"/>
    <w:rsid w:val="00504550"/>
    <w:rsid w:val="0051156D"/>
    <w:rsid w:val="00515D18"/>
    <w:rsid w:val="0051664A"/>
    <w:rsid w:val="00521238"/>
    <w:rsid w:val="00525B76"/>
    <w:rsid w:val="00532E92"/>
    <w:rsid w:val="00536916"/>
    <w:rsid w:val="00537E25"/>
    <w:rsid w:val="0054617B"/>
    <w:rsid w:val="0055192D"/>
    <w:rsid w:val="00553299"/>
    <w:rsid w:val="005554DB"/>
    <w:rsid w:val="0056496A"/>
    <w:rsid w:val="00564D26"/>
    <w:rsid w:val="00566F25"/>
    <w:rsid w:val="00566F70"/>
    <w:rsid w:val="00572480"/>
    <w:rsid w:val="00587E9D"/>
    <w:rsid w:val="00591A20"/>
    <w:rsid w:val="005A4FFF"/>
    <w:rsid w:val="005B021B"/>
    <w:rsid w:val="005B05D5"/>
    <w:rsid w:val="005B73AF"/>
    <w:rsid w:val="005C2C34"/>
    <w:rsid w:val="005D1855"/>
    <w:rsid w:val="005D5381"/>
    <w:rsid w:val="005F6080"/>
    <w:rsid w:val="006031C2"/>
    <w:rsid w:val="006121D8"/>
    <w:rsid w:val="00612760"/>
    <w:rsid w:val="0062550D"/>
    <w:rsid w:val="00630611"/>
    <w:rsid w:val="006425D6"/>
    <w:rsid w:val="0065044E"/>
    <w:rsid w:val="00664BE8"/>
    <w:rsid w:val="0066707B"/>
    <w:rsid w:val="00672F5F"/>
    <w:rsid w:val="00676D58"/>
    <w:rsid w:val="00687F92"/>
    <w:rsid w:val="00696B66"/>
    <w:rsid w:val="006B3CE7"/>
    <w:rsid w:val="006B7558"/>
    <w:rsid w:val="006C6F0C"/>
    <w:rsid w:val="006D0B3F"/>
    <w:rsid w:val="006F1ABC"/>
    <w:rsid w:val="0070010E"/>
    <w:rsid w:val="00702DA3"/>
    <w:rsid w:val="00702DCC"/>
    <w:rsid w:val="0071156A"/>
    <w:rsid w:val="00737B90"/>
    <w:rsid w:val="007405E4"/>
    <w:rsid w:val="00740F1F"/>
    <w:rsid w:val="00745ADC"/>
    <w:rsid w:val="0075187A"/>
    <w:rsid w:val="007664D3"/>
    <w:rsid w:val="00786F44"/>
    <w:rsid w:val="00787785"/>
    <w:rsid w:val="00793B73"/>
    <w:rsid w:val="00796610"/>
    <w:rsid w:val="007A77BC"/>
    <w:rsid w:val="007B64FD"/>
    <w:rsid w:val="007D51E5"/>
    <w:rsid w:val="007E21B1"/>
    <w:rsid w:val="007E22F1"/>
    <w:rsid w:val="007E46F5"/>
    <w:rsid w:val="007F2090"/>
    <w:rsid w:val="00800CE0"/>
    <w:rsid w:val="00805AD7"/>
    <w:rsid w:val="00817414"/>
    <w:rsid w:val="00820AC0"/>
    <w:rsid w:val="008223D6"/>
    <w:rsid w:val="008468DA"/>
    <w:rsid w:val="00851AAC"/>
    <w:rsid w:val="008523DB"/>
    <w:rsid w:val="00852877"/>
    <w:rsid w:val="008603FC"/>
    <w:rsid w:val="008613DE"/>
    <w:rsid w:val="00862494"/>
    <w:rsid w:val="008641B3"/>
    <w:rsid w:val="00895AC6"/>
    <w:rsid w:val="008A53F8"/>
    <w:rsid w:val="008B1203"/>
    <w:rsid w:val="008B688D"/>
    <w:rsid w:val="008C524D"/>
    <w:rsid w:val="008D06B6"/>
    <w:rsid w:val="008D1411"/>
    <w:rsid w:val="008D22CB"/>
    <w:rsid w:val="008D6398"/>
    <w:rsid w:val="008E7F5F"/>
    <w:rsid w:val="008F3606"/>
    <w:rsid w:val="008F43F1"/>
    <w:rsid w:val="00910760"/>
    <w:rsid w:val="009249F0"/>
    <w:rsid w:val="009419A2"/>
    <w:rsid w:val="00942234"/>
    <w:rsid w:val="00943810"/>
    <w:rsid w:val="00955783"/>
    <w:rsid w:val="00955B75"/>
    <w:rsid w:val="009619F0"/>
    <w:rsid w:val="00966080"/>
    <w:rsid w:val="009747F3"/>
    <w:rsid w:val="00980E2B"/>
    <w:rsid w:val="009859FA"/>
    <w:rsid w:val="00995F5C"/>
    <w:rsid w:val="00997F68"/>
    <w:rsid w:val="009A4D57"/>
    <w:rsid w:val="009A540D"/>
    <w:rsid w:val="009B56E7"/>
    <w:rsid w:val="009B6A6B"/>
    <w:rsid w:val="009C23B5"/>
    <w:rsid w:val="009C4668"/>
    <w:rsid w:val="009C4CE8"/>
    <w:rsid w:val="009F257E"/>
    <w:rsid w:val="009F5C94"/>
    <w:rsid w:val="009F67D6"/>
    <w:rsid w:val="00A10722"/>
    <w:rsid w:val="00A125F5"/>
    <w:rsid w:val="00A13A23"/>
    <w:rsid w:val="00A20D76"/>
    <w:rsid w:val="00A21E8D"/>
    <w:rsid w:val="00A245B8"/>
    <w:rsid w:val="00A307A0"/>
    <w:rsid w:val="00A32C9B"/>
    <w:rsid w:val="00A50393"/>
    <w:rsid w:val="00A52704"/>
    <w:rsid w:val="00A660F9"/>
    <w:rsid w:val="00A67406"/>
    <w:rsid w:val="00A73F72"/>
    <w:rsid w:val="00A76547"/>
    <w:rsid w:val="00A81557"/>
    <w:rsid w:val="00AA4CA3"/>
    <w:rsid w:val="00AA6E59"/>
    <w:rsid w:val="00AC565A"/>
    <w:rsid w:val="00AC5A7E"/>
    <w:rsid w:val="00AE49E2"/>
    <w:rsid w:val="00AF150F"/>
    <w:rsid w:val="00AF38C1"/>
    <w:rsid w:val="00AF50A3"/>
    <w:rsid w:val="00B00D33"/>
    <w:rsid w:val="00B0326B"/>
    <w:rsid w:val="00B06E8A"/>
    <w:rsid w:val="00B1460F"/>
    <w:rsid w:val="00B25C10"/>
    <w:rsid w:val="00B37B77"/>
    <w:rsid w:val="00B42289"/>
    <w:rsid w:val="00B62228"/>
    <w:rsid w:val="00B7450D"/>
    <w:rsid w:val="00B74D25"/>
    <w:rsid w:val="00B775B8"/>
    <w:rsid w:val="00B918D9"/>
    <w:rsid w:val="00B96FC4"/>
    <w:rsid w:val="00BA1BD5"/>
    <w:rsid w:val="00BA21B2"/>
    <w:rsid w:val="00BB1A72"/>
    <w:rsid w:val="00BC31A1"/>
    <w:rsid w:val="00BC6480"/>
    <w:rsid w:val="00BD0983"/>
    <w:rsid w:val="00BE25BA"/>
    <w:rsid w:val="00BE4CFC"/>
    <w:rsid w:val="00BF34AB"/>
    <w:rsid w:val="00C05837"/>
    <w:rsid w:val="00C20F31"/>
    <w:rsid w:val="00C22836"/>
    <w:rsid w:val="00C2467F"/>
    <w:rsid w:val="00C24D9D"/>
    <w:rsid w:val="00C26C22"/>
    <w:rsid w:val="00C4721E"/>
    <w:rsid w:val="00C51427"/>
    <w:rsid w:val="00C525B1"/>
    <w:rsid w:val="00C52DC1"/>
    <w:rsid w:val="00C55D78"/>
    <w:rsid w:val="00C753CA"/>
    <w:rsid w:val="00C76F65"/>
    <w:rsid w:val="00C82403"/>
    <w:rsid w:val="00C91F80"/>
    <w:rsid w:val="00C92117"/>
    <w:rsid w:val="00CC11C1"/>
    <w:rsid w:val="00CE70FA"/>
    <w:rsid w:val="00D00634"/>
    <w:rsid w:val="00D02128"/>
    <w:rsid w:val="00D027AB"/>
    <w:rsid w:val="00D06C83"/>
    <w:rsid w:val="00D35C82"/>
    <w:rsid w:val="00D40C32"/>
    <w:rsid w:val="00D50A30"/>
    <w:rsid w:val="00D5245A"/>
    <w:rsid w:val="00D5257E"/>
    <w:rsid w:val="00D53E5F"/>
    <w:rsid w:val="00D556F9"/>
    <w:rsid w:val="00D755BB"/>
    <w:rsid w:val="00D8021C"/>
    <w:rsid w:val="00D868AE"/>
    <w:rsid w:val="00D95463"/>
    <w:rsid w:val="00DC1E3A"/>
    <w:rsid w:val="00DC4C37"/>
    <w:rsid w:val="00DC50B6"/>
    <w:rsid w:val="00DD5B51"/>
    <w:rsid w:val="00DE2F5C"/>
    <w:rsid w:val="00DF7124"/>
    <w:rsid w:val="00E01F0B"/>
    <w:rsid w:val="00E0424F"/>
    <w:rsid w:val="00E04F4C"/>
    <w:rsid w:val="00E119CA"/>
    <w:rsid w:val="00E178B5"/>
    <w:rsid w:val="00E210FD"/>
    <w:rsid w:val="00E21544"/>
    <w:rsid w:val="00E23815"/>
    <w:rsid w:val="00E25AEE"/>
    <w:rsid w:val="00E323D7"/>
    <w:rsid w:val="00E33597"/>
    <w:rsid w:val="00E4386A"/>
    <w:rsid w:val="00E55720"/>
    <w:rsid w:val="00E570D1"/>
    <w:rsid w:val="00E7211C"/>
    <w:rsid w:val="00E8667F"/>
    <w:rsid w:val="00E9747A"/>
    <w:rsid w:val="00E976C7"/>
    <w:rsid w:val="00EA3FA3"/>
    <w:rsid w:val="00EA73E6"/>
    <w:rsid w:val="00EB1A5B"/>
    <w:rsid w:val="00EC2E51"/>
    <w:rsid w:val="00ED2FF0"/>
    <w:rsid w:val="00EE71EA"/>
    <w:rsid w:val="00EF111E"/>
    <w:rsid w:val="00F20BF0"/>
    <w:rsid w:val="00F25960"/>
    <w:rsid w:val="00F26C6F"/>
    <w:rsid w:val="00F27F95"/>
    <w:rsid w:val="00F33031"/>
    <w:rsid w:val="00F36BF4"/>
    <w:rsid w:val="00F4743B"/>
    <w:rsid w:val="00F476ED"/>
    <w:rsid w:val="00F53BB7"/>
    <w:rsid w:val="00F54236"/>
    <w:rsid w:val="00F573C4"/>
    <w:rsid w:val="00F70223"/>
    <w:rsid w:val="00F722FB"/>
    <w:rsid w:val="00F834A4"/>
    <w:rsid w:val="00F8605C"/>
    <w:rsid w:val="00FA720F"/>
    <w:rsid w:val="00FB00D5"/>
    <w:rsid w:val="00FC0B6B"/>
    <w:rsid w:val="00FD2E9A"/>
    <w:rsid w:val="00FE0575"/>
    <w:rsid w:val="00FE3DFB"/>
    <w:rsid w:val="00FE789C"/>
    <w:rsid w:val="00FF190F"/>
    <w:rsid w:val="00FF22A3"/>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B76"/>
    <w:pPr>
      <w:jc w:val="both"/>
    </w:pPr>
    <w:rPr>
      <w:sz w:val="22"/>
    </w:rPr>
  </w:style>
  <w:style w:type="paragraph" w:styleId="Heading1">
    <w:name w:val="heading 1"/>
    <w:aliases w:val="Section Heading,h1,1.Heading 1,Part"/>
    <w:basedOn w:val="Normal"/>
    <w:next w:val="Normal"/>
    <w:qFormat/>
    <w:rsid w:val="00525B76"/>
    <w:pPr>
      <w:numPr>
        <w:numId w:val="1"/>
      </w:numPr>
      <w:ind w:hanging="720"/>
      <w:outlineLvl w:val="0"/>
    </w:pPr>
    <w:rPr>
      <w:b/>
      <w:caps/>
      <w:kern w:val="28"/>
    </w:rPr>
  </w:style>
  <w:style w:type="paragraph" w:styleId="Heading2">
    <w:name w:val="heading 2"/>
    <w:aliases w:val="H2,h2,Reset numbering,Heading 2 Char Char1,H2 Char Char1,h2 Char Char1,Reset numbering Char Char1,Heading 2 Char Char Char,H2 Char1 Char,h2 Char1 Char,Reset numbering Char1 Char,Chapter Title,Heading 2 Char1,Reset numbering Char1,H2 Char Char"/>
    <w:basedOn w:val="Normal"/>
    <w:next w:val="Normal"/>
    <w:qFormat/>
    <w:rsid w:val="00525B76"/>
    <w:pPr>
      <w:numPr>
        <w:ilvl w:val="1"/>
        <w:numId w:val="1"/>
      </w:numPr>
      <w:ind w:left="720" w:hanging="720"/>
      <w:outlineLvl w:val="1"/>
    </w:pPr>
    <w:rPr>
      <w:b/>
    </w:rPr>
  </w:style>
  <w:style w:type="paragraph" w:styleId="Heading3">
    <w:name w:val="heading 3"/>
    <w:aliases w:val="Level 1 - 1,h3,Contract 2nd Level,KJL:Octel 2nd Level,KJL:2nd Level,GPH Heading 3,GPH Heading 3.,Char1,Char,Heading 3 Char Char,Heading 3 Char1,Level 1 - 1 Char Char,Section,h3 Char Char,Contract 2nd Level Char Char"/>
    <w:basedOn w:val="Normal"/>
    <w:next w:val="Normal"/>
    <w:link w:val="Heading3Char"/>
    <w:qFormat/>
    <w:rsid w:val="00525B76"/>
    <w:pPr>
      <w:numPr>
        <w:ilvl w:val="2"/>
        <w:numId w:val="1"/>
      </w:numPr>
      <w:ind w:left="720" w:hanging="720"/>
      <w:outlineLvl w:val="2"/>
    </w:pPr>
  </w:style>
  <w:style w:type="paragraph" w:styleId="Heading4">
    <w:name w:val="heading 4"/>
    <w:aliases w:val="Level 2 - a,h4,4,Map Title"/>
    <w:basedOn w:val="Normal"/>
    <w:link w:val="Heading4Char"/>
    <w:qFormat/>
    <w:rsid w:val="00525B76"/>
    <w:pPr>
      <w:numPr>
        <w:ilvl w:val="3"/>
        <w:numId w:val="1"/>
      </w:numPr>
      <w:ind w:hanging="432"/>
      <w:outlineLvl w:val="3"/>
    </w:pPr>
  </w:style>
  <w:style w:type="paragraph" w:styleId="Heading5">
    <w:name w:val="heading 5"/>
    <w:aliases w:val="Level 3 - i,l5,Block Label"/>
    <w:basedOn w:val="Normal"/>
    <w:next w:val="Normal"/>
    <w:link w:val="Heading5Char"/>
    <w:qFormat/>
    <w:rsid w:val="00525B76"/>
    <w:pPr>
      <w:numPr>
        <w:ilvl w:val="4"/>
        <w:numId w:val="1"/>
      </w:numPr>
      <w:ind w:left="432" w:hanging="432"/>
      <w:outlineLvl w:val="4"/>
    </w:pPr>
  </w:style>
  <w:style w:type="paragraph" w:styleId="Heading6">
    <w:name w:val="heading 6"/>
    <w:aliases w:val="Legal Level 1."/>
    <w:basedOn w:val="Normal"/>
    <w:next w:val="Normal"/>
    <w:qFormat/>
    <w:rsid w:val="00525B76"/>
    <w:pPr>
      <w:numPr>
        <w:ilvl w:val="5"/>
        <w:numId w:val="1"/>
      </w:numPr>
      <w:spacing w:before="240" w:after="60"/>
      <w:outlineLvl w:val="5"/>
    </w:pPr>
    <w:rPr>
      <w:rFonts w:ascii="Arial" w:hAnsi="Arial"/>
      <w:i/>
    </w:rPr>
  </w:style>
  <w:style w:type="paragraph" w:styleId="Heading7">
    <w:name w:val="heading 7"/>
    <w:aliases w:val="Legal Level 1.1."/>
    <w:basedOn w:val="Normal"/>
    <w:next w:val="Normal"/>
    <w:qFormat/>
    <w:rsid w:val="00525B76"/>
    <w:pPr>
      <w:numPr>
        <w:ilvl w:val="6"/>
        <w:numId w:val="1"/>
      </w:numPr>
      <w:spacing w:before="240" w:after="60"/>
      <w:outlineLvl w:val="6"/>
    </w:pPr>
    <w:rPr>
      <w:rFonts w:ascii="Arial" w:hAnsi="Arial"/>
    </w:rPr>
  </w:style>
  <w:style w:type="paragraph" w:styleId="Heading8">
    <w:name w:val="heading 8"/>
    <w:aliases w:val="Legal Level 1.1.1."/>
    <w:basedOn w:val="Normal"/>
    <w:next w:val="Normal"/>
    <w:qFormat/>
    <w:rsid w:val="00525B76"/>
    <w:pPr>
      <w:numPr>
        <w:ilvl w:val="7"/>
        <w:numId w:val="1"/>
      </w:numPr>
      <w:spacing w:before="240" w:after="60"/>
      <w:outlineLvl w:val="7"/>
    </w:pPr>
    <w:rPr>
      <w:rFonts w:ascii="Arial" w:hAnsi="Arial"/>
      <w:i/>
    </w:rPr>
  </w:style>
  <w:style w:type="paragraph" w:styleId="Heading9">
    <w:name w:val="heading 9"/>
    <w:aliases w:val="Legal Level 1.1.1.1."/>
    <w:basedOn w:val="Normal"/>
    <w:next w:val="Normal"/>
    <w:qFormat/>
    <w:rsid w:val="00525B76"/>
    <w:pPr>
      <w:numPr>
        <w:ilvl w:val="8"/>
        <w:numId w:val="1"/>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Level 1 - 1 Char,h3 Char,Contract 2nd Level Char,KJL:Octel 2nd Level Char,KJL:2nd Level Char,GPH Heading 3 Char,GPH Heading 3. Char,Char1 Char,Char Char,Heading 3 Char Char Char,Heading 3 Char1 Char,Level 1 - 1 Char Char Char,Section Char"/>
    <w:basedOn w:val="DefaultParagraphFont"/>
    <w:link w:val="Heading3"/>
    <w:rsid w:val="00525B76"/>
    <w:rPr>
      <w:sz w:val="22"/>
      <w:lang w:val="en-US" w:eastAsia="en-US" w:bidi="ar-SA"/>
    </w:rPr>
  </w:style>
  <w:style w:type="character" w:customStyle="1" w:styleId="Heading4Char">
    <w:name w:val="Heading 4 Char"/>
    <w:aliases w:val="Level 2 - a Char,h4 Char,4 Char,Map Title Char"/>
    <w:basedOn w:val="DefaultParagraphFont"/>
    <w:link w:val="Heading4"/>
    <w:rsid w:val="00525B76"/>
    <w:rPr>
      <w:sz w:val="22"/>
      <w:lang w:val="en-US" w:eastAsia="en-US" w:bidi="ar-SA"/>
    </w:rPr>
  </w:style>
  <w:style w:type="character" w:customStyle="1" w:styleId="Heading5Char">
    <w:name w:val="Heading 5 Char"/>
    <w:aliases w:val="Level 3 - i Char,l5 Char,Block Label Char"/>
    <w:basedOn w:val="DefaultParagraphFont"/>
    <w:link w:val="Heading5"/>
    <w:rsid w:val="00525B76"/>
    <w:rPr>
      <w:sz w:val="22"/>
      <w:lang w:val="en-US" w:eastAsia="en-US" w:bidi="ar-SA"/>
    </w:rPr>
  </w:style>
  <w:style w:type="paragraph" w:styleId="Header">
    <w:name w:val="header"/>
    <w:basedOn w:val="Normal"/>
    <w:rsid w:val="00525B76"/>
    <w:pPr>
      <w:tabs>
        <w:tab w:val="center" w:pos="4320"/>
        <w:tab w:val="right" w:pos="8640"/>
      </w:tabs>
    </w:pPr>
  </w:style>
  <w:style w:type="paragraph" w:styleId="Footer">
    <w:name w:val="footer"/>
    <w:basedOn w:val="Normal"/>
    <w:rsid w:val="00525B76"/>
    <w:pPr>
      <w:tabs>
        <w:tab w:val="center" w:pos="4320"/>
        <w:tab w:val="right" w:pos="8640"/>
      </w:tabs>
    </w:pPr>
  </w:style>
  <w:style w:type="character" w:styleId="PageNumber">
    <w:name w:val="page number"/>
    <w:basedOn w:val="DefaultParagraphFont"/>
    <w:rsid w:val="00525B76"/>
  </w:style>
  <w:style w:type="paragraph" w:styleId="CommentText">
    <w:name w:val="annotation text"/>
    <w:basedOn w:val="Normal"/>
    <w:semiHidden/>
    <w:rsid w:val="00525B76"/>
    <w:rPr>
      <w:sz w:val="20"/>
    </w:rPr>
  </w:style>
  <w:style w:type="paragraph" w:customStyle="1" w:styleId="Diamonds">
    <w:name w:val="Diamonds"/>
    <w:basedOn w:val="Normal"/>
    <w:rsid w:val="00525B76"/>
    <w:pPr>
      <w:ind w:left="720" w:hanging="360"/>
    </w:pPr>
  </w:style>
  <w:style w:type="paragraph" w:customStyle="1" w:styleId="Bullet">
    <w:name w:val="Bullet"/>
    <w:basedOn w:val="Normal"/>
    <w:rsid w:val="00525B76"/>
    <w:pPr>
      <w:ind w:left="360" w:hanging="360"/>
    </w:pPr>
  </w:style>
  <w:style w:type="paragraph" w:customStyle="1" w:styleId="Revisions">
    <w:name w:val="Revisions"/>
    <w:basedOn w:val="Normal"/>
    <w:rsid w:val="00525B76"/>
    <w:pPr>
      <w:ind w:left="-72" w:hanging="360"/>
    </w:pPr>
  </w:style>
  <w:style w:type="paragraph" w:styleId="BodyText">
    <w:name w:val="Body Text"/>
    <w:basedOn w:val="Normal"/>
    <w:rsid w:val="00525B76"/>
    <w:pPr>
      <w:spacing w:line="200" w:lineRule="exact"/>
    </w:pPr>
    <w:rPr>
      <w:rFonts w:ascii="Book Antiqua" w:hAnsi="Book Antiqua"/>
      <w:sz w:val="16"/>
    </w:rPr>
  </w:style>
  <w:style w:type="paragraph" w:styleId="BodyText2">
    <w:name w:val="Body Text 2"/>
    <w:basedOn w:val="Normal"/>
    <w:rsid w:val="00525B76"/>
    <w:pPr>
      <w:spacing w:line="180" w:lineRule="exact"/>
    </w:pPr>
    <w:rPr>
      <w:sz w:val="18"/>
    </w:rPr>
  </w:style>
  <w:style w:type="paragraph" w:styleId="BodyTextIndent">
    <w:name w:val="Body Text Indent"/>
    <w:basedOn w:val="Normal"/>
    <w:rsid w:val="00525B76"/>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styleId="Hyperlink">
    <w:name w:val="Hyperlink"/>
    <w:basedOn w:val="DefaultParagraphFont"/>
    <w:uiPriority w:val="99"/>
    <w:rsid w:val="00525B76"/>
    <w:rPr>
      <w:color w:val="0000FF"/>
      <w:u w:val="single"/>
    </w:rPr>
  </w:style>
  <w:style w:type="paragraph" w:customStyle="1" w:styleId="TC">
    <w:name w:val="T&amp;C"/>
    <w:basedOn w:val="Normal"/>
    <w:autoRedefine/>
    <w:rsid w:val="00525B76"/>
    <w:pPr>
      <w:tabs>
        <w:tab w:val="left" w:pos="270"/>
        <w:tab w:val="left" w:pos="540"/>
        <w:tab w:val="left" w:pos="810"/>
      </w:tabs>
      <w:ind w:left="274" w:hanging="274"/>
    </w:pPr>
    <w:rPr>
      <w:sz w:val="16"/>
    </w:rPr>
  </w:style>
  <w:style w:type="character" w:styleId="FollowedHyperlink">
    <w:name w:val="FollowedHyperlink"/>
    <w:basedOn w:val="DefaultParagraphFont"/>
    <w:rsid w:val="00525B76"/>
    <w:rPr>
      <w:color w:val="800080"/>
      <w:u w:val="single"/>
    </w:rPr>
  </w:style>
  <w:style w:type="paragraph" w:styleId="BodyTextIndent2">
    <w:name w:val="Body Text Indent 2"/>
    <w:basedOn w:val="Normal"/>
    <w:link w:val="BodyTextIndent2Char"/>
    <w:rsid w:val="00525B76"/>
    <w:pPr>
      <w:ind w:left="720"/>
    </w:pPr>
    <w:rPr>
      <w:color w:val="FF0000"/>
    </w:rPr>
  </w:style>
  <w:style w:type="paragraph" w:styleId="BodyText3">
    <w:name w:val="Body Text 3"/>
    <w:basedOn w:val="Normal"/>
    <w:rsid w:val="00525B76"/>
    <w:pPr>
      <w:tabs>
        <w:tab w:val="left" w:pos="510"/>
        <w:tab w:val="left" w:pos="960"/>
        <w:tab w:val="left" w:pos="4560"/>
      </w:tabs>
      <w:jc w:val="left"/>
    </w:pPr>
  </w:style>
  <w:style w:type="table" w:styleId="TableGrid">
    <w:name w:val="Table Grid"/>
    <w:basedOn w:val="TableNormal"/>
    <w:rsid w:val="00525B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25B76"/>
    <w:pPr>
      <w:tabs>
        <w:tab w:val="center" w:pos="2610"/>
      </w:tabs>
      <w:spacing w:line="-189" w:lineRule="auto"/>
      <w:jc w:val="center"/>
    </w:pPr>
    <w:rPr>
      <w:b/>
    </w:rPr>
  </w:style>
  <w:style w:type="paragraph" w:styleId="Index1">
    <w:name w:val="index 1"/>
    <w:basedOn w:val="Normal"/>
    <w:next w:val="Normal"/>
    <w:autoRedefine/>
    <w:semiHidden/>
    <w:rsid w:val="004B165C"/>
    <w:pPr>
      <w:ind w:left="200" w:hanging="200"/>
      <w:jc w:val="left"/>
    </w:pPr>
    <w:rPr>
      <w:b/>
      <w:sz w:val="16"/>
    </w:rPr>
  </w:style>
  <w:style w:type="paragraph" w:styleId="BalloonText">
    <w:name w:val="Balloon Text"/>
    <w:basedOn w:val="Normal"/>
    <w:semiHidden/>
    <w:rsid w:val="00462A47"/>
    <w:rPr>
      <w:rFonts w:ascii="Tahoma" w:hAnsi="Tahoma" w:cs="Tahoma"/>
      <w:sz w:val="16"/>
      <w:szCs w:val="16"/>
    </w:rPr>
  </w:style>
  <w:style w:type="paragraph" w:styleId="ListParagraph">
    <w:name w:val="List Paragraph"/>
    <w:basedOn w:val="Normal"/>
    <w:link w:val="ListParagraphChar"/>
    <w:uiPriority w:val="34"/>
    <w:qFormat/>
    <w:rsid w:val="000852B2"/>
    <w:pPr>
      <w:ind w:left="720"/>
      <w:contextualSpacing/>
    </w:pPr>
  </w:style>
  <w:style w:type="character" w:customStyle="1" w:styleId="BodyTextIndent2Char">
    <w:name w:val="Body Text Indent 2 Char"/>
    <w:basedOn w:val="DefaultParagraphFont"/>
    <w:link w:val="BodyTextIndent2"/>
    <w:rsid w:val="000852B2"/>
    <w:rPr>
      <w:color w:val="FF0000"/>
      <w:sz w:val="22"/>
    </w:rPr>
  </w:style>
  <w:style w:type="character" w:customStyle="1" w:styleId="ListParagraphChar">
    <w:name w:val="List Paragraph Char"/>
    <w:basedOn w:val="DefaultParagraphFont"/>
    <w:link w:val="ListParagraph"/>
    <w:uiPriority w:val="34"/>
    <w:locked/>
    <w:rsid w:val="000852B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s.mo.gov/cd/info/cwmanual/section6/ch2/sec6ch2sub3.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mac.mo.gov/files/vendor_input_ach_eft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ealth.mo.gov/safety/fcsr/" TargetMode="External"/><Relationship Id="rId4" Type="http://schemas.openxmlformats.org/officeDocument/2006/relationships/settings" Target="settings.xml"/><Relationship Id="rId9" Type="http://schemas.openxmlformats.org/officeDocument/2006/relationships/hyperlink" Target="http://dss.mo.gov/cd/info/cwmanual/section6/ch2/sec6ch2sub3.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1907B4CD.dotm</Template>
  <TotalTime>238</TotalTime>
  <Pages>9</Pages>
  <Words>2679</Words>
  <Characters>18005</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Missouri Department of Social Services</Company>
  <LinksUpToDate>false</LinksUpToDate>
  <CharactersWithSpaces>20643</CharactersWithSpaces>
  <SharedDoc>false</SharedDoc>
  <HLinks>
    <vt:vector size="36" baseType="variant">
      <vt:variant>
        <vt:i4>7536759</vt:i4>
      </vt:variant>
      <vt:variant>
        <vt:i4>15</vt:i4>
      </vt:variant>
      <vt:variant>
        <vt:i4>0</vt:i4>
      </vt:variant>
      <vt:variant>
        <vt:i4>5</vt:i4>
      </vt:variant>
      <vt:variant>
        <vt:lpwstr>http://www.oa.mo.gov/purch/vendorinfo/vendorach.pdf</vt:lpwstr>
      </vt:variant>
      <vt:variant>
        <vt:lpwstr/>
      </vt:variant>
      <vt:variant>
        <vt:i4>2556015</vt:i4>
      </vt:variant>
      <vt:variant>
        <vt:i4>12</vt:i4>
      </vt:variant>
      <vt:variant>
        <vt:i4>0</vt:i4>
      </vt:variant>
      <vt:variant>
        <vt:i4>5</vt:i4>
      </vt:variant>
      <vt:variant>
        <vt:lpwstr>http://www.dss.mo.gov/cd/info/cwmanual/section6/ch3/sec6ch3attachd.htm</vt:lpwstr>
      </vt:variant>
      <vt:variant>
        <vt:lpwstr/>
      </vt:variant>
      <vt:variant>
        <vt:i4>2490479</vt:i4>
      </vt:variant>
      <vt:variant>
        <vt:i4>9</vt:i4>
      </vt:variant>
      <vt:variant>
        <vt:i4>0</vt:i4>
      </vt:variant>
      <vt:variant>
        <vt:i4>5</vt:i4>
      </vt:variant>
      <vt:variant>
        <vt:lpwstr>http://www.dss.mo.gov/cd/info/cwmanual/section6/ch3/sec6ch3attache.htm</vt:lpwstr>
      </vt:variant>
      <vt:variant>
        <vt:lpwstr/>
      </vt:variant>
      <vt:variant>
        <vt:i4>2097263</vt:i4>
      </vt:variant>
      <vt:variant>
        <vt:i4>6</vt:i4>
      </vt:variant>
      <vt:variant>
        <vt:i4>0</vt:i4>
      </vt:variant>
      <vt:variant>
        <vt:i4>5</vt:i4>
      </vt:variant>
      <vt:variant>
        <vt:lpwstr>http://www.dss.mo.gov/cd/info/cwmanual/section6/ch3/sec6ch3attachc.htm</vt:lpwstr>
      </vt:variant>
      <vt:variant>
        <vt:lpwstr/>
      </vt:variant>
      <vt:variant>
        <vt:i4>2228335</vt:i4>
      </vt:variant>
      <vt:variant>
        <vt:i4>3</vt:i4>
      </vt:variant>
      <vt:variant>
        <vt:i4>0</vt:i4>
      </vt:variant>
      <vt:variant>
        <vt:i4>5</vt:i4>
      </vt:variant>
      <vt:variant>
        <vt:lpwstr>http://www.dss.mo.gov/cd/info/cwmanual/section6/ch3/sec6ch3attacha.htm</vt:lpwstr>
      </vt:variant>
      <vt:variant>
        <vt:lpwstr/>
      </vt:variant>
      <vt:variant>
        <vt:i4>8061030</vt:i4>
      </vt:variant>
      <vt:variant>
        <vt:i4>0</vt:i4>
      </vt:variant>
      <vt:variant>
        <vt:i4>0</vt:i4>
      </vt:variant>
      <vt:variant>
        <vt:i4>5</vt:i4>
      </vt:variant>
      <vt:variant>
        <vt:lpwstr>http://www.dss.mo.gov/cd/info/cwmanual/section6/ch2/sec6ch2sub3.htm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curt4kw</cp:lastModifiedBy>
  <cp:revision>14</cp:revision>
  <cp:lastPrinted>2011-08-19T17:56:00Z</cp:lastPrinted>
  <dcterms:created xsi:type="dcterms:W3CDTF">2014-09-10T19:55:00Z</dcterms:created>
  <dcterms:modified xsi:type="dcterms:W3CDTF">2015-02-24T23:15:00Z</dcterms:modified>
</cp:coreProperties>
</file>